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3D2C" w14:textId="26C98D77" w:rsidR="008E2E71" w:rsidRDefault="008E2E71" w:rsidP="00C45BE5">
      <w:pPr>
        <w:jc w:val="center"/>
      </w:pPr>
    </w:p>
    <w:p w14:paraId="1D44D112" w14:textId="741553E9" w:rsidR="008E2E71" w:rsidRDefault="008E2E71" w:rsidP="00C45BE5">
      <w:pPr>
        <w:jc w:val="center"/>
      </w:pPr>
    </w:p>
    <w:p w14:paraId="71411092" w14:textId="54FBB080" w:rsidR="008E2E71" w:rsidRPr="008E2E71" w:rsidRDefault="008E2E71" w:rsidP="008E2E71">
      <w:pPr>
        <w:jc w:val="right"/>
        <w:rPr>
          <w:b/>
          <w:bCs/>
          <w:sz w:val="24"/>
          <w:szCs w:val="24"/>
        </w:rPr>
      </w:pPr>
      <w:r w:rsidRPr="008E2E71">
        <w:rPr>
          <w:b/>
          <w:bCs/>
          <w:sz w:val="24"/>
          <w:szCs w:val="24"/>
        </w:rPr>
        <w:t>ALLEGATO A/1</w:t>
      </w:r>
    </w:p>
    <w:p w14:paraId="653BF13B" w14:textId="15CACE5B" w:rsidR="00E4769B" w:rsidRDefault="00C45BE5" w:rsidP="00C45BE5">
      <w:pPr>
        <w:jc w:val="center"/>
      </w:pPr>
      <w:r w:rsidRPr="00C45BE5">
        <w:rPr>
          <w:noProof/>
          <w:lang w:eastAsia="it-IT"/>
        </w:rPr>
        <w:drawing>
          <wp:inline distT="0" distB="0" distL="0" distR="0" wp14:anchorId="1C87B46E" wp14:editId="1D219C6E">
            <wp:extent cx="614045" cy="641350"/>
            <wp:effectExtent l="0" t="0" r="0" b="0"/>
            <wp:docPr id="2" name="Immagine 2" descr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25EF1" w14:textId="144BDCD2" w:rsidR="00C45BE5" w:rsidRDefault="00C45BE5" w:rsidP="00C45BE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ISTITUTO</w:t>
      </w:r>
      <w:r w:rsidR="001C104A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OMNICOMPRENSIVO</w:t>
      </w:r>
      <w:r w:rsidR="00B744D5">
        <w:rPr>
          <w:rFonts w:ascii="Times New Roman" w:hAnsi="Times New Roman"/>
          <w:b/>
          <w:bCs/>
          <w:sz w:val="27"/>
          <w:szCs w:val="27"/>
        </w:rPr>
        <w:t xml:space="preserve"> DEI MONTI DAUNI</w:t>
      </w:r>
    </w:p>
    <w:p w14:paraId="3B211CB7" w14:textId="77777777" w:rsidR="00C45BE5" w:rsidRDefault="00C45BE5" w:rsidP="00C45BE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Scuola Infanzia, Primaria e Secondaria di I Grado</w:t>
      </w:r>
    </w:p>
    <w:p w14:paraId="0057782B" w14:textId="77777777" w:rsidR="00C45BE5" w:rsidRDefault="00C45BE5" w:rsidP="00C45BE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OVINO - CASTELLUCCIO DEI SAURI </w:t>
      </w:r>
      <w:r w:rsidR="008549A3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PANNI</w:t>
      </w:r>
      <w:r w:rsidR="008549A3"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 xml:space="preserve"> DELICETO</w:t>
      </w:r>
    </w:p>
    <w:p w14:paraId="36A9BB60" w14:textId="77777777" w:rsidR="00C45BE5" w:rsidRDefault="00C45BE5" w:rsidP="00C45BE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Istituto Istruzione Superiore di II Grado</w:t>
      </w:r>
    </w:p>
    <w:p w14:paraId="28861CBB" w14:textId="12DC2B6A" w:rsidR="00C45BE5" w:rsidRDefault="00C45BE5" w:rsidP="00C45BE5">
      <w:pPr>
        <w:spacing w:after="0" w:line="240" w:lineRule="auto"/>
        <w:ind w:right="34"/>
        <w:jc w:val="center"/>
        <w:rPr>
          <w:rFonts w:ascii="Arial" w:eastAsia="Arial" w:hAnsi="Arial" w:cs="Arial"/>
          <w:i/>
          <w:iCs/>
          <w:color w:val="444444"/>
          <w:sz w:val="6"/>
          <w:szCs w:val="6"/>
        </w:rPr>
      </w:pP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CCADIA – 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OVINO – 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ELICETO - 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ROIA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  Via dei Mille n. 10  –  71023   BOVINO (FG)</w:t>
      </w:r>
    </w:p>
    <w:p w14:paraId="3C090567" w14:textId="77777777" w:rsidR="00C45BE5" w:rsidRPr="001F4511" w:rsidRDefault="00C45BE5" w:rsidP="00C45BE5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val="en-US"/>
        </w:rPr>
      </w:pPr>
      <w:r w:rsidRPr="001F4511">
        <w:rPr>
          <w:rFonts w:ascii="Times New Roman" w:hAnsi="Times New Roman"/>
          <w:b/>
          <w:bCs/>
          <w:sz w:val="18"/>
          <w:szCs w:val="18"/>
          <w:lang w:val="en-US"/>
        </w:rPr>
        <w:t>C.F. 80031240718  -  C.M. FGIC81600N</w:t>
      </w:r>
    </w:p>
    <w:p w14:paraId="41212798" w14:textId="77777777" w:rsidR="00C45BE5" w:rsidRPr="001F4511" w:rsidRDefault="00C45BE5" w:rsidP="00C45BE5">
      <w:pPr>
        <w:spacing w:after="0" w:line="240" w:lineRule="auto"/>
        <w:jc w:val="center"/>
        <w:rPr>
          <w:lang w:val="en-US"/>
        </w:rPr>
      </w:pPr>
    </w:p>
    <w:p w14:paraId="2FF8D0A1" w14:textId="77777777" w:rsidR="00C45BE5" w:rsidRPr="001F4511" w:rsidRDefault="00000000" w:rsidP="00C45BE5">
      <w:pPr>
        <w:tabs>
          <w:tab w:val="center" w:pos="4819"/>
          <w:tab w:val="right" w:pos="9612"/>
        </w:tabs>
        <w:spacing w:after="0" w:line="240" w:lineRule="auto"/>
        <w:jc w:val="center"/>
        <w:rPr>
          <w:rStyle w:val="Nessuno"/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</w:pPr>
      <w:hyperlink r:id="rId9" w:history="1">
        <w:r w:rsidR="00C45BE5" w:rsidRPr="001F4511">
          <w:rPr>
            <w:rStyle w:val="Hyperlink0"/>
            <w:rFonts w:eastAsia="Arial Unicode MS"/>
            <w:sz w:val="18"/>
            <w:szCs w:val="18"/>
            <w:lang w:val="en-US"/>
          </w:rPr>
          <w:t>www.istitutocomprensivobovino.edu.it</w:t>
        </w:r>
      </w:hyperlink>
      <w:r w:rsidR="00C45BE5" w:rsidRPr="001F4511">
        <w:rPr>
          <w:rStyle w:val="Nessuno"/>
          <w:rFonts w:ascii="Times New Roman" w:hAnsi="Times New Roman"/>
          <w:i/>
          <w:iCs/>
          <w:sz w:val="18"/>
          <w:szCs w:val="18"/>
          <w:lang w:val="en-US"/>
        </w:rPr>
        <w:t xml:space="preserve">e-mail:   </w:t>
      </w:r>
      <w:hyperlink r:id="rId10" w:history="1">
        <w:r w:rsidR="00C45BE5" w:rsidRPr="001F4511">
          <w:rPr>
            <w:rStyle w:val="Hyperlink0"/>
            <w:rFonts w:eastAsia="Arial Unicode MS"/>
            <w:sz w:val="18"/>
            <w:szCs w:val="18"/>
            <w:lang w:val="en-US"/>
          </w:rPr>
          <w:t>fgic81600n@istruzione.it</w:t>
        </w:r>
      </w:hyperlink>
      <w:r w:rsidR="00C45BE5" w:rsidRPr="001F4511">
        <w:rPr>
          <w:rStyle w:val="Nessuno"/>
          <w:rFonts w:ascii="Times New Roman" w:hAnsi="Times New Roman"/>
          <w:sz w:val="18"/>
          <w:szCs w:val="18"/>
          <w:lang w:val="en-US"/>
        </w:rPr>
        <w:t>fgic81600n@pec.istruzione.it</w:t>
      </w:r>
    </w:p>
    <w:p w14:paraId="7768853B" w14:textId="77777777" w:rsidR="00C45BE5" w:rsidRDefault="00C45BE5" w:rsidP="00C45BE5">
      <w:pPr>
        <w:spacing w:after="0" w:line="240" w:lineRule="auto"/>
        <w:jc w:val="center"/>
        <w:rPr>
          <w:rStyle w:val="Nessuno"/>
          <w:rFonts w:ascii="Times New Roman" w:hAnsi="Times New Roman"/>
          <w:sz w:val="18"/>
          <w:szCs w:val="18"/>
        </w:rPr>
      </w:pPr>
      <w:r>
        <w:rPr>
          <w:rStyle w:val="Nessuno"/>
          <w:rFonts w:ascii="Times New Roman" w:hAnsi="Times New Roman"/>
          <w:i/>
          <w:iCs/>
          <w:sz w:val="18"/>
          <w:szCs w:val="18"/>
        </w:rPr>
        <w:t>Uff. Amm</w:t>
      </w:r>
      <w:r>
        <w:rPr>
          <w:rStyle w:val="Nessuno"/>
          <w:rFonts w:ascii="Times New Roman" w:hAnsi="Times New Roman"/>
          <w:sz w:val="18"/>
          <w:szCs w:val="18"/>
        </w:rPr>
        <w:t>.  tel. 0881 96.10.67 – 91.30.89     Fax.:0881 91.30.12</w:t>
      </w:r>
    </w:p>
    <w:p w14:paraId="7FCC12FA" w14:textId="77777777" w:rsidR="00C45BE5" w:rsidRDefault="00C45BE5" w:rsidP="00C45BE5">
      <w:pPr>
        <w:spacing w:after="0" w:line="240" w:lineRule="auto"/>
        <w:jc w:val="center"/>
        <w:rPr>
          <w:rStyle w:val="Nessuno"/>
          <w:rFonts w:ascii="Times New Roman" w:hAnsi="Times New Roman"/>
          <w:sz w:val="18"/>
          <w:szCs w:val="18"/>
        </w:rPr>
      </w:pPr>
    </w:p>
    <w:p w14:paraId="53010C69" w14:textId="77777777" w:rsidR="00C45BE5" w:rsidRPr="007D2EB8" w:rsidRDefault="00C45BE5" w:rsidP="00C45BE5">
      <w:pPr>
        <w:spacing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2E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Scuola </w:t>
      </w:r>
      <w:r w:rsidRPr="007D2EB8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7D2EB8">
        <w:rPr>
          <w:rFonts w:ascii="Times New Roman" w:eastAsia="Calibri" w:hAnsi="Times New Roman" w:cs="Times New Roman"/>
          <w:color w:val="000000"/>
          <w:sz w:val="28"/>
          <w:szCs w:val="28"/>
        </w:rPr>
        <w:t>rimaria di</w:t>
      </w:r>
    </w:p>
    <w:p w14:paraId="6A460144" w14:textId="77777777" w:rsidR="00C45BE5" w:rsidRDefault="00C45BE5" w:rsidP="00C45BE5">
      <w:pPr>
        <w:spacing w:line="240" w:lineRule="auto"/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14:paraId="1AAB87D7" w14:textId="77777777" w:rsidR="00C45BE5" w:rsidRPr="00BE0FF6" w:rsidRDefault="00C45BE5" w:rsidP="00C45BE5">
      <w:pPr>
        <w:pStyle w:val="Titolo1"/>
        <w:ind w:left="0" w:right="-1"/>
        <w:rPr>
          <w:b/>
        </w:rPr>
      </w:pPr>
      <w:r w:rsidRPr="00BE0FF6">
        <w:rPr>
          <w:b/>
        </w:rPr>
        <w:t xml:space="preserve">DOCUMENTO di VALUTAZIONE </w:t>
      </w:r>
    </w:p>
    <w:p w14:paraId="4186F96E" w14:textId="4A80ED9D" w:rsidR="00C45BE5" w:rsidRPr="007D2EB8" w:rsidRDefault="00C45BE5" w:rsidP="00C45BE5">
      <w:pPr>
        <w:spacing w:line="240" w:lineRule="auto"/>
        <w:ind w:right="-1"/>
        <w:rPr>
          <w:rFonts w:ascii="Times New Roman" w:hAnsi="Times New Roman" w:cs="Times New Roman"/>
        </w:rPr>
      </w:pPr>
      <w:r w:rsidRPr="007D2EB8">
        <w:rPr>
          <w:rFonts w:ascii="Times New Roman" w:eastAsia="Calibri" w:hAnsi="Times New Roman" w:cs="Times New Roman"/>
        </w:rPr>
        <w:tab/>
      </w:r>
      <w:r w:rsidRPr="007D2EB8">
        <w:rPr>
          <w:rFonts w:ascii="Times New Roman" w:eastAsia="Calibri" w:hAnsi="Times New Roman" w:cs="Times New Roman"/>
        </w:rPr>
        <w:tab/>
      </w:r>
      <w:r w:rsidRPr="007D2EB8">
        <w:rPr>
          <w:rFonts w:ascii="Times New Roman" w:eastAsia="Calibri" w:hAnsi="Times New Roman" w:cs="Times New Roman"/>
        </w:rPr>
        <w:tab/>
      </w:r>
      <w:r w:rsidRPr="007D2EB8">
        <w:rPr>
          <w:rFonts w:ascii="Times New Roman" w:eastAsia="Calibri" w:hAnsi="Times New Roman" w:cs="Times New Roman"/>
        </w:rPr>
        <w:tab/>
        <w:t xml:space="preserve"> </w:t>
      </w:r>
      <w:r w:rsidRPr="007D2EB8">
        <w:rPr>
          <w:rFonts w:ascii="Times New Roman" w:eastAsia="Calibri" w:hAnsi="Times New Roman" w:cs="Times New Roman"/>
        </w:rPr>
        <w:tab/>
        <w:t>Anno scolastico 2</w:t>
      </w:r>
      <w:r w:rsidR="004B03D9">
        <w:rPr>
          <w:rFonts w:ascii="Times New Roman" w:eastAsia="Calibri" w:hAnsi="Times New Roman" w:cs="Times New Roman"/>
        </w:rPr>
        <w:t>0…</w:t>
      </w:r>
      <w:r w:rsidRPr="007D2EB8">
        <w:rPr>
          <w:rFonts w:ascii="Times New Roman" w:eastAsia="Calibri" w:hAnsi="Times New Roman" w:cs="Times New Roman"/>
        </w:rPr>
        <w:t xml:space="preserve"> – 20</w:t>
      </w:r>
      <w:r w:rsidR="004B03D9">
        <w:rPr>
          <w:rFonts w:ascii="Times New Roman" w:hAnsi="Times New Roman" w:cs="Times New Roman"/>
        </w:rPr>
        <w:t>…</w:t>
      </w:r>
    </w:p>
    <w:tbl>
      <w:tblPr>
        <w:tblW w:w="0" w:type="auto"/>
        <w:tblInd w:w="637" w:type="dxa"/>
        <w:tblBorders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544"/>
        <w:gridCol w:w="3543"/>
      </w:tblGrid>
      <w:tr w:rsidR="00C45BE5" w:rsidRPr="007D2EB8" w14:paraId="7DBC693B" w14:textId="77777777" w:rsidTr="006E11E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1BBEE2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dell’alunno/a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D76E0B5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  <w:color w:val="003366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4975C4A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  <w:color w:val="003366"/>
                <w:sz w:val="28"/>
                <w:szCs w:val="28"/>
              </w:rPr>
            </w:pPr>
          </w:p>
        </w:tc>
      </w:tr>
    </w:tbl>
    <w:p w14:paraId="401E0148" w14:textId="77777777" w:rsidR="00C45BE5" w:rsidRPr="007D2EB8" w:rsidRDefault="00C45BE5" w:rsidP="00C45BE5">
      <w:pPr>
        <w:spacing w:line="240" w:lineRule="auto"/>
        <w:rPr>
          <w:rFonts w:ascii="Times New Roman" w:eastAsia="Calibri" w:hAnsi="Times New Roman" w:cs="Times New Roman"/>
          <w:color w:val="808080"/>
          <w:sz w:val="12"/>
        </w:rPr>
      </w:pPr>
      <w:r w:rsidRPr="007D2EB8">
        <w:rPr>
          <w:rFonts w:ascii="Times New Roman" w:eastAsia="Calibri" w:hAnsi="Times New Roman" w:cs="Times New Roman"/>
          <w:sz w:val="12"/>
        </w:rPr>
        <w:t xml:space="preserve">                </w:t>
      </w: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 xml:space="preserve">    </w:t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  <w:t xml:space="preserve">  Cognome</w:t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  <w:t xml:space="preserve">           Nome</w:t>
      </w:r>
    </w:p>
    <w:p w14:paraId="5A2402F1" w14:textId="77777777" w:rsidR="00C45BE5" w:rsidRPr="007D2EB8" w:rsidRDefault="00C45BE5" w:rsidP="00C45BE5">
      <w:pPr>
        <w:spacing w:line="240" w:lineRule="auto"/>
        <w:ind w:right="-1"/>
        <w:rPr>
          <w:rFonts w:ascii="Times New Roman" w:eastAsia="Calibri" w:hAnsi="Times New Roman" w:cs="Times New Roman"/>
        </w:rPr>
      </w:pPr>
    </w:p>
    <w:tbl>
      <w:tblPr>
        <w:tblW w:w="0" w:type="auto"/>
        <w:tblInd w:w="637" w:type="dxa"/>
        <w:tblBorders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4"/>
        <w:gridCol w:w="3543"/>
        <w:gridCol w:w="2127"/>
        <w:gridCol w:w="425"/>
        <w:gridCol w:w="1417"/>
      </w:tblGrid>
      <w:tr w:rsidR="00C45BE5" w:rsidRPr="007D2EB8" w14:paraId="514A8353" w14:textId="77777777" w:rsidTr="006E11E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91C4F2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nato/a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3D5940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55959DDA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7D59779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20F0A6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BCD529" w14:textId="77777777" w:rsidR="00C45BE5" w:rsidRPr="007D2EB8" w:rsidRDefault="00C45BE5" w:rsidP="00C45BE5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29CE3B1" w14:textId="77777777" w:rsidR="00C45BE5" w:rsidRPr="007D2EB8" w:rsidRDefault="00C45BE5" w:rsidP="00C45BE5">
      <w:pPr>
        <w:spacing w:line="240" w:lineRule="auto"/>
        <w:rPr>
          <w:rFonts w:ascii="Times New Roman" w:eastAsia="Calibri" w:hAnsi="Times New Roman" w:cs="Times New Roman"/>
          <w:color w:val="808080"/>
          <w:sz w:val="12"/>
        </w:rPr>
      </w:pP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>Comune</w:t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  <w:t xml:space="preserve">      </w:t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  <w:t>Provincia</w:t>
      </w:r>
    </w:p>
    <w:p w14:paraId="47D7BD4A" w14:textId="77777777" w:rsidR="00C45BE5" w:rsidRPr="007D2EB8" w:rsidRDefault="00C45BE5" w:rsidP="00C45BE5">
      <w:pPr>
        <w:spacing w:line="240" w:lineRule="auto"/>
        <w:ind w:right="-1"/>
        <w:rPr>
          <w:rFonts w:ascii="Times New Roman" w:eastAsia="Calibri" w:hAnsi="Times New Roman" w:cs="Times New Roman"/>
          <w:sz w:val="16"/>
        </w:rPr>
      </w:pPr>
    </w:p>
    <w:tbl>
      <w:tblPr>
        <w:tblW w:w="9360" w:type="dxa"/>
        <w:tblInd w:w="70" w:type="dxa"/>
        <w:tblBorders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927"/>
        <w:gridCol w:w="900"/>
        <w:gridCol w:w="540"/>
      </w:tblGrid>
      <w:tr w:rsidR="00C45BE5" w:rsidRPr="007D2EB8" w14:paraId="25771537" w14:textId="77777777" w:rsidTr="006E11E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859E5E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iscritto/a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</w:tcPr>
          <w:p w14:paraId="331957DD" w14:textId="4F0BDB3B" w:rsidR="00C45BE5" w:rsidRPr="007D2EB8" w:rsidRDefault="00C45BE5" w:rsidP="004740C4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alla classe</w:t>
            </w:r>
            <w:r w:rsidRPr="007D2EB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740C4">
              <w:rPr>
                <w:rFonts w:ascii="Times New Roman" w:hAnsi="Times New Roman" w:cs="Times New Roman"/>
                <w:b/>
              </w:rPr>
              <w:t>QUARTA</w:t>
            </w:r>
            <w:r w:rsidRPr="007D2EB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D2EB8">
              <w:rPr>
                <w:rFonts w:ascii="Times New Roman" w:eastAsia="Calibri" w:hAnsi="Times New Roman" w:cs="Times New Roman"/>
              </w:rPr>
              <w:t>della Scuola Primaria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E4C7959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sezione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D830CA" w14:textId="77777777" w:rsidR="00C45BE5" w:rsidRPr="007D2EB8" w:rsidRDefault="00C45BE5" w:rsidP="006E11E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2ED466C3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475B8AB" w14:textId="77777777" w:rsidR="00C45BE5" w:rsidRDefault="00C45BE5" w:rsidP="00C45BE5">
      <w:pPr>
        <w:spacing w:line="240" w:lineRule="auto"/>
        <w:ind w:right="-1"/>
        <w:rPr>
          <w:rFonts w:ascii="Calibri" w:eastAsia="Calibri" w:hAnsi="Calibri" w:cs="Times New Roman"/>
        </w:rPr>
      </w:pPr>
    </w:p>
    <w:p w14:paraId="133A6239" w14:textId="77777777" w:rsidR="00C45BE5" w:rsidRPr="005B4CA3" w:rsidRDefault="00C45BE5" w:rsidP="00C45BE5">
      <w:pPr>
        <w:spacing w:line="240" w:lineRule="auto"/>
        <w:ind w:right="-1"/>
        <w:jc w:val="center"/>
        <w:rPr>
          <w:color w:val="000000"/>
          <w:sz w:val="28"/>
          <w:szCs w:val="28"/>
        </w:rPr>
      </w:pPr>
    </w:p>
    <w:p w14:paraId="41D6DFFA" w14:textId="77777777" w:rsidR="00C45BE5" w:rsidRDefault="00C45BE5" w:rsidP="00C45BE5">
      <w:pPr>
        <w:spacing w:after="0" w:line="240" w:lineRule="auto"/>
        <w:jc w:val="center"/>
      </w:pPr>
    </w:p>
    <w:p w14:paraId="6B5B474B" w14:textId="77777777" w:rsidR="00C45BE5" w:rsidRDefault="00C45BE5" w:rsidP="00C45BE5">
      <w:pPr>
        <w:spacing w:after="0" w:line="240" w:lineRule="auto"/>
        <w:jc w:val="center"/>
      </w:pPr>
    </w:p>
    <w:p w14:paraId="27CB0168" w14:textId="77777777" w:rsidR="00C45BE5" w:rsidRDefault="00C45BE5" w:rsidP="00C45BE5">
      <w:pPr>
        <w:spacing w:after="0" w:line="240" w:lineRule="auto"/>
        <w:jc w:val="center"/>
      </w:pPr>
    </w:p>
    <w:p w14:paraId="3201C1AF" w14:textId="77777777" w:rsidR="00C45BE5" w:rsidRDefault="00C45BE5" w:rsidP="00C45BE5">
      <w:pPr>
        <w:spacing w:after="0" w:line="240" w:lineRule="auto"/>
        <w:jc w:val="center"/>
      </w:pPr>
    </w:p>
    <w:p w14:paraId="08701452" w14:textId="77777777" w:rsidR="00C45BE5" w:rsidRDefault="00C45BE5" w:rsidP="00C45BE5">
      <w:pPr>
        <w:spacing w:after="0" w:line="240" w:lineRule="auto"/>
        <w:jc w:val="center"/>
      </w:pPr>
    </w:p>
    <w:p w14:paraId="4EC834AD" w14:textId="77777777" w:rsidR="00C45BE5" w:rsidRDefault="00C45BE5" w:rsidP="00C45BE5">
      <w:pPr>
        <w:spacing w:after="0" w:line="240" w:lineRule="auto"/>
        <w:jc w:val="center"/>
      </w:pPr>
    </w:p>
    <w:p w14:paraId="7199B519" w14:textId="77777777" w:rsidR="00C45BE5" w:rsidRDefault="00C45BE5" w:rsidP="00C45BE5">
      <w:pPr>
        <w:spacing w:after="0" w:line="240" w:lineRule="auto"/>
        <w:jc w:val="center"/>
      </w:pPr>
    </w:p>
    <w:p w14:paraId="30C581A2" w14:textId="77777777" w:rsidR="00C45BE5" w:rsidRDefault="00C45BE5" w:rsidP="00C45BE5">
      <w:pPr>
        <w:spacing w:after="0" w:line="240" w:lineRule="auto"/>
        <w:jc w:val="center"/>
      </w:pPr>
    </w:p>
    <w:p w14:paraId="240AFFF1" w14:textId="77777777" w:rsidR="00C45BE5" w:rsidRDefault="00C45BE5" w:rsidP="00C45BE5">
      <w:pPr>
        <w:spacing w:after="0" w:line="240" w:lineRule="auto"/>
        <w:jc w:val="center"/>
      </w:pPr>
    </w:p>
    <w:p w14:paraId="6469232A" w14:textId="77777777" w:rsidR="00C45BE5" w:rsidRDefault="00C45BE5" w:rsidP="00B744D5">
      <w:pPr>
        <w:spacing w:after="0" w:line="240" w:lineRule="auto"/>
      </w:pPr>
    </w:p>
    <w:p w14:paraId="3076DF9F" w14:textId="77777777" w:rsidR="00C45BE5" w:rsidRDefault="00C45BE5" w:rsidP="00C45BE5">
      <w:pPr>
        <w:spacing w:after="0" w:line="240" w:lineRule="auto"/>
        <w:jc w:val="center"/>
      </w:pPr>
    </w:p>
    <w:p w14:paraId="5B6D96AD" w14:textId="77777777" w:rsidR="007D2EB8" w:rsidRDefault="007D2EB8" w:rsidP="00C45BE5">
      <w:pPr>
        <w:spacing w:after="0" w:line="240" w:lineRule="auto"/>
        <w:jc w:val="center"/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035"/>
        <w:gridCol w:w="1738"/>
        <w:gridCol w:w="3072"/>
        <w:gridCol w:w="1775"/>
        <w:gridCol w:w="8"/>
      </w:tblGrid>
      <w:tr w:rsidR="00926293" w:rsidRPr="004C2A45" w14:paraId="23139874" w14:textId="77777777" w:rsidTr="00F23D03">
        <w:trPr>
          <w:tblHeader/>
        </w:trPr>
        <w:tc>
          <w:tcPr>
            <w:tcW w:w="9872" w:type="dxa"/>
            <w:gridSpan w:val="5"/>
          </w:tcPr>
          <w:p w14:paraId="163A425E" w14:textId="73F5669C" w:rsidR="00926293" w:rsidRPr="004C2A45" w:rsidRDefault="00926293" w:rsidP="00C45BE5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LINGUA ITALIANA</w:t>
            </w:r>
          </w:p>
          <w:p w14:paraId="5410C99E" w14:textId="77777777" w:rsidR="00926293" w:rsidRPr="004C2A45" w:rsidRDefault="00926293" w:rsidP="00C45BE5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F054DA" w:rsidRPr="004C2A45" w14:paraId="5094A361" w14:textId="77777777" w:rsidTr="00F23D03">
        <w:trPr>
          <w:gridAfter w:val="1"/>
          <w:wAfter w:w="8" w:type="dxa"/>
          <w:tblHeader/>
        </w:trPr>
        <w:tc>
          <w:tcPr>
            <w:tcW w:w="3114" w:type="dxa"/>
            <w:tcBorders>
              <w:bottom w:val="single" w:sz="4" w:space="0" w:color="000000" w:themeColor="text1"/>
            </w:tcBorders>
          </w:tcPr>
          <w:p w14:paraId="41CC5CC1" w14:textId="77777777" w:rsidR="00F054DA" w:rsidRPr="004C2A45" w:rsidRDefault="00F054DA" w:rsidP="00F054DA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80" w:type="dxa"/>
          </w:tcPr>
          <w:p w14:paraId="28BABD11" w14:textId="77777777" w:rsidR="00F054DA" w:rsidRPr="004C2A45" w:rsidRDefault="00F054DA" w:rsidP="00F054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56FCB1D7" w14:textId="5408D15C" w:rsidR="00F054DA" w:rsidRPr="004C2A45" w:rsidRDefault="00F054DA" w:rsidP="00F23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I quadrimestre</w:t>
            </w:r>
          </w:p>
        </w:tc>
        <w:tc>
          <w:tcPr>
            <w:tcW w:w="3152" w:type="dxa"/>
            <w:tcBorders>
              <w:bottom w:val="single" w:sz="4" w:space="0" w:color="000000" w:themeColor="text1"/>
            </w:tcBorders>
          </w:tcPr>
          <w:p w14:paraId="55497BF2" w14:textId="680356E1" w:rsidR="00F054DA" w:rsidRPr="004C2A45" w:rsidRDefault="00F054DA" w:rsidP="00EB2419">
            <w:pPr>
              <w:pStyle w:val="TableParagraph"/>
              <w:spacing w:line="248" w:lineRule="exact"/>
              <w:ind w:right="117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</w:t>
            </w:r>
            <w:r w:rsidR="00EB2419" w:rsidRPr="004C2A45">
              <w:rPr>
                <w:rFonts w:ascii="Times New Roman" w:hAnsi="Times New Roman" w:cs="Times New Roman"/>
                <w:b/>
              </w:rPr>
              <w:t xml:space="preserve">i </w:t>
            </w:r>
            <w:r w:rsidRPr="004C2A45">
              <w:rPr>
                <w:rFonts w:ascii="Times New Roman" w:hAnsi="Times New Roman" w:cs="Times New Roman"/>
                <w:b/>
              </w:rPr>
              <w:t>valutazione del periodo didattico</w:t>
            </w:r>
          </w:p>
        </w:tc>
        <w:tc>
          <w:tcPr>
            <w:tcW w:w="1818" w:type="dxa"/>
          </w:tcPr>
          <w:p w14:paraId="373F78A5" w14:textId="2E10CB06" w:rsidR="00F054DA" w:rsidRPr="004C2A45" w:rsidRDefault="00F054DA" w:rsidP="00F054DA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19042F3B" w14:textId="77777777" w:rsidR="00F054DA" w:rsidRPr="004C2A45" w:rsidRDefault="00F054DA" w:rsidP="00F054DA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F054DA" w:rsidRPr="004C2A45" w14:paraId="0D1606A6" w14:textId="77777777" w:rsidTr="00F23D03">
        <w:trPr>
          <w:gridAfter w:val="1"/>
          <w:wAfter w:w="8" w:type="dxa"/>
        </w:trPr>
        <w:tc>
          <w:tcPr>
            <w:tcW w:w="3114" w:type="dxa"/>
            <w:tcBorders>
              <w:bottom w:val="single" w:sz="4" w:space="0" w:color="auto"/>
            </w:tcBorders>
          </w:tcPr>
          <w:p w14:paraId="714C9BDF" w14:textId="7303FBE0" w:rsidR="00F054DA" w:rsidRPr="004C2A45" w:rsidRDefault="00CC1D4D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ASCOLTO E PARLATO</w:t>
            </w:r>
          </w:p>
          <w:p w14:paraId="2304BFD6" w14:textId="2229A695" w:rsidR="00F054DA" w:rsidRPr="004C2A45" w:rsidRDefault="00F054DA" w:rsidP="00C9079A">
            <w:pPr>
              <w:pStyle w:val="TableParagraph"/>
              <w:suppressAutoHyphens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Ascoltare, comprendere ed interagire oralmente in modo coerente, corretto e personale.</w:t>
            </w:r>
          </w:p>
          <w:p w14:paraId="22B5229A" w14:textId="5EECFA85" w:rsidR="00F054DA" w:rsidRPr="004C2A45" w:rsidRDefault="00F054DA" w:rsidP="00C9079A">
            <w:pPr>
              <w:pStyle w:val="TableParagraph"/>
              <w:suppressAutoHyphens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Riferire un’esperienza, un’attività o un argomento di studio con un lessico ricco e appropriato.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19FD29AA" w14:textId="77777777" w:rsidR="00F054DA" w:rsidRPr="004C2A45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14:paraId="5C60AF02" w14:textId="64C12504" w:rsidR="00F054DA" w:rsidRPr="004C2A45" w:rsidRDefault="00CC1D4D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ASCOLTO E PARLATO</w:t>
            </w:r>
          </w:p>
          <w:p w14:paraId="0426D930" w14:textId="055EBF54" w:rsidR="00F054DA" w:rsidRPr="004C2A45" w:rsidRDefault="00F054DA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Ascoltare, comprendere ed interagire oralmente in modo coerente, corretto e personale.</w:t>
            </w:r>
          </w:p>
          <w:p w14:paraId="43C40348" w14:textId="083FB84B" w:rsidR="00F054DA" w:rsidRPr="004C2A45" w:rsidRDefault="00F054DA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Riferire un’esperienza, un’attività o un argomento di studio con un lessico sempre più ricco e appropriato.</w:t>
            </w:r>
          </w:p>
        </w:tc>
        <w:tc>
          <w:tcPr>
            <w:tcW w:w="1818" w:type="dxa"/>
          </w:tcPr>
          <w:p w14:paraId="20342FAF" w14:textId="7F24D9C9" w:rsidR="00F054DA" w:rsidRPr="004C2A45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F054DA" w:rsidRPr="004C2A45" w14:paraId="04E6A71C" w14:textId="77777777" w:rsidTr="00F23D03">
        <w:trPr>
          <w:gridAfter w:val="1"/>
          <w:wAfter w:w="8" w:type="dxa"/>
        </w:trPr>
        <w:tc>
          <w:tcPr>
            <w:tcW w:w="3114" w:type="dxa"/>
            <w:tcBorders>
              <w:top w:val="single" w:sz="4" w:space="0" w:color="auto"/>
            </w:tcBorders>
          </w:tcPr>
          <w:p w14:paraId="2109B904" w14:textId="1E4085A8" w:rsidR="00F054DA" w:rsidRPr="004C2A45" w:rsidRDefault="00CC1D4D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LETTURA</w:t>
            </w:r>
          </w:p>
          <w:p w14:paraId="1097F5B3" w14:textId="43176271" w:rsidR="00F054DA" w:rsidRPr="004C2A45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</w:rPr>
              <w:t>Leggere in silenzio</w:t>
            </w:r>
            <w:r w:rsidR="004D0BE0">
              <w:rPr>
                <w:rFonts w:ascii="Times New Roman" w:eastAsia="Carlito" w:hAnsi="Times New Roman" w:cs="Times New Roman"/>
              </w:rPr>
              <w:t>,</w:t>
            </w:r>
            <w:r w:rsidRPr="004C2A45">
              <w:rPr>
                <w:rFonts w:ascii="Times New Roman" w:eastAsia="Carlito" w:hAnsi="Times New Roman" w:cs="Times New Roman"/>
              </w:rPr>
              <w:t xml:space="preserve"> ad alta voce testi di vario tipo in modo corretto, scorrevole, espressivo e consapevole rielaborando le informazioni principali.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30B99CC9" w14:textId="77777777" w:rsidR="00F054DA" w:rsidRPr="004C2A45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14:paraId="687BB3C9" w14:textId="365ACA1F" w:rsidR="00F054DA" w:rsidRPr="004C2A45" w:rsidRDefault="00CC1D4D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LETTURA</w:t>
            </w:r>
          </w:p>
          <w:p w14:paraId="1ECD86A7" w14:textId="7505C3DB" w:rsidR="00F054DA" w:rsidRPr="004C2A45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</w:rPr>
              <w:t>Leggere in silenzio</w:t>
            </w:r>
            <w:r w:rsidR="004D0BE0">
              <w:rPr>
                <w:rFonts w:ascii="Times New Roman" w:eastAsia="Carlito" w:hAnsi="Times New Roman" w:cs="Times New Roman"/>
              </w:rPr>
              <w:t>,</w:t>
            </w:r>
            <w:r w:rsidRPr="004C2A45">
              <w:rPr>
                <w:rFonts w:ascii="Times New Roman" w:eastAsia="Carlito" w:hAnsi="Times New Roman" w:cs="Times New Roman"/>
              </w:rPr>
              <w:t xml:space="preserve"> ad alta voce testi di vario tipo in modo corretto, scorrevole, espressivo e consapevole rielaborando le informazioni principali.</w:t>
            </w:r>
          </w:p>
        </w:tc>
        <w:tc>
          <w:tcPr>
            <w:tcW w:w="1818" w:type="dxa"/>
          </w:tcPr>
          <w:p w14:paraId="5BC08CCE" w14:textId="51BEC662" w:rsidR="00F054DA" w:rsidRPr="004C2A45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F054DA" w:rsidRPr="004C2A45" w14:paraId="154BEDAF" w14:textId="77777777" w:rsidTr="00F23D03">
        <w:trPr>
          <w:gridAfter w:val="1"/>
          <w:wAfter w:w="8" w:type="dxa"/>
        </w:trPr>
        <w:tc>
          <w:tcPr>
            <w:tcW w:w="3114" w:type="dxa"/>
          </w:tcPr>
          <w:p w14:paraId="1FA5A2B5" w14:textId="7754CFE3" w:rsidR="00F054DA" w:rsidRPr="004C2A45" w:rsidRDefault="00A26ABB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SCRITTURA</w:t>
            </w:r>
          </w:p>
          <w:p w14:paraId="305FC2CF" w14:textId="0B2F2685" w:rsidR="00F054DA" w:rsidRPr="004C2A45" w:rsidRDefault="00F054DA" w:rsidP="00C9079A">
            <w:pPr>
              <w:adjustRightInd w:val="0"/>
              <w:ind w:left="57"/>
              <w:rPr>
                <w:rFonts w:ascii="Times New Roman" w:eastAsia="Carlito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</w:rPr>
              <w:t>Produrre in modo chiaro, corretto e coeso testi di vario tipo.</w:t>
            </w:r>
          </w:p>
          <w:p w14:paraId="69143FB5" w14:textId="3B767F39" w:rsidR="00F054DA" w:rsidRPr="004C2A45" w:rsidRDefault="00F054DA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Rielaborare, manipolare e sintetizzare testi.</w:t>
            </w:r>
          </w:p>
        </w:tc>
        <w:tc>
          <w:tcPr>
            <w:tcW w:w="1780" w:type="dxa"/>
          </w:tcPr>
          <w:p w14:paraId="48DCF026" w14:textId="77777777" w:rsidR="00F054DA" w:rsidRPr="004C2A45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14:paraId="166B2565" w14:textId="357E89F8" w:rsidR="00F054DA" w:rsidRPr="004C2A45" w:rsidRDefault="00A26ABB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SCRITTURA</w:t>
            </w:r>
          </w:p>
          <w:p w14:paraId="278648D1" w14:textId="5D77BE0E" w:rsidR="00F054DA" w:rsidRPr="004C2A45" w:rsidRDefault="00F054DA" w:rsidP="00C9079A">
            <w:pPr>
              <w:adjustRightInd w:val="0"/>
              <w:ind w:left="57"/>
              <w:rPr>
                <w:rFonts w:ascii="Times New Roman" w:eastAsia="Carlito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</w:rPr>
              <w:t>Produrre</w:t>
            </w:r>
            <w:r w:rsidR="00AC14F7" w:rsidRPr="004C2A45">
              <w:rPr>
                <w:rFonts w:ascii="Times New Roman" w:eastAsia="Carlito" w:hAnsi="Times New Roman" w:cs="Times New Roman"/>
              </w:rPr>
              <w:t xml:space="preserve"> </w:t>
            </w:r>
            <w:r w:rsidR="004D0BE0">
              <w:rPr>
                <w:rFonts w:ascii="Times New Roman" w:eastAsia="Carlito" w:hAnsi="Times New Roman" w:cs="Times New Roman"/>
              </w:rPr>
              <w:t xml:space="preserve">autonomamente, </w:t>
            </w:r>
            <w:r w:rsidRPr="004C2A45">
              <w:rPr>
                <w:rFonts w:ascii="Times New Roman" w:eastAsia="Carlito" w:hAnsi="Times New Roman" w:cs="Times New Roman"/>
              </w:rPr>
              <w:t>in modo chiaro, corretto e coeso testi di vario tipo.</w:t>
            </w:r>
          </w:p>
          <w:p w14:paraId="7A7AB966" w14:textId="27E13E4E" w:rsidR="00F054DA" w:rsidRPr="004C2A45" w:rsidRDefault="00F054DA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Rielaborar</w:t>
            </w:r>
            <w:r w:rsidR="00142857">
              <w:rPr>
                <w:rFonts w:ascii="Times New Roman" w:hAnsi="Times New Roman" w:cs="Times New Roman"/>
              </w:rPr>
              <w:t xml:space="preserve">e, </w:t>
            </w:r>
            <w:r w:rsidRPr="004C2A45">
              <w:rPr>
                <w:rFonts w:ascii="Times New Roman" w:hAnsi="Times New Roman" w:cs="Times New Roman"/>
              </w:rPr>
              <w:t>manipolare e sintetizzare testi</w:t>
            </w:r>
            <w:r w:rsidR="00BF23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8" w:type="dxa"/>
          </w:tcPr>
          <w:p w14:paraId="5EF5C323" w14:textId="4DB38178" w:rsidR="00F054DA" w:rsidRPr="004C2A45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F054DA" w:rsidRPr="004C2A45" w14:paraId="6C7E35AC" w14:textId="77777777" w:rsidTr="00F23D03">
        <w:trPr>
          <w:gridAfter w:val="1"/>
          <w:wAfter w:w="8" w:type="dxa"/>
        </w:trPr>
        <w:tc>
          <w:tcPr>
            <w:tcW w:w="3114" w:type="dxa"/>
          </w:tcPr>
          <w:p w14:paraId="1CEA0F7E" w14:textId="2CF5945D" w:rsidR="00F054DA" w:rsidRPr="004C2A45" w:rsidRDefault="00A26ABB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ELEMENTI DI GRAMMATICA ESPLICITA E RIFLESSIONE SUGLI USI DELLA LINGUA E LESSICO</w:t>
            </w:r>
          </w:p>
          <w:p w14:paraId="5A612219" w14:textId="77777777" w:rsidR="00F054DA" w:rsidRPr="004C2A45" w:rsidRDefault="00F054DA" w:rsidP="00C9079A">
            <w:pPr>
              <w:pStyle w:val="Default"/>
              <w:ind w:left="57"/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>Utilizzare le principali convenzioni ortografiche.</w:t>
            </w:r>
          </w:p>
          <w:p w14:paraId="5B66044E" w14:textId="2A71B78C" w:rsidR="00F054DA" w:rsidRPr="004C2A45" w:rsidRDefault="00F054DA" w:rsidP="00C9079A">
            <w:pPr>
              <w:pStyle w:val="Default"/>
              <w:ind w:left="57"/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>Riconoscere ed utilizzare correttamente le strutture morfologiche e sintattiche.</w:t>
            </w:r>
          </w:p>
          <w:p w14:paraId="271C7ACE" w14:textId="698C4FDE" w:rsidR="00F054DA" w:rsidRPr="004C2A45" w:rsidRDefault="00F054DA" w:rsidP="00C9079A">
            <w:pPr>
              <w:pStyle w:val="Default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>Ampliare il patrimonio lessicale attraverso attività comunicative orali, di lettura e di scrittura.</w:t>
            </w:r>
          </w:p>
        </w:tc>
        <w:tc>
          <w:tcPr>
            <w:tcW w:w="1780" w:type="dxa"/>
          </w:tcPr>
          <w:p w14:paraId="0AA00954" w14:textId="77777777" w:rsidR="00F054DA" w:rsidRPr="004C2A45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14:paraId="0BCC6CC8" w14:textId="7307B919" w:rsidR="00F054DA" w:rsidRPr="004C2A45" w:rsidRDefault="00A26ABB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ELEMENTI DI GRAMMATICA ESPLICITA E RIFLESSIONE SUGLI USI DELLA LINGUA E LESSICO</w:t>
            </w:r>
          </w:p>
          <w:p w14:paraId="3C75D9AC" w14:textId="77777777" w:rsidR="00F054DA" w:rsidRPr="004C2A45" w:rsidRDefault="00F054DA" w:rsidP="00C9079A">
            <w:pPr>
              <w:pStyle w:val="Default"/>
              <w:ind w:left="57"/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>Utilizzare le principali convenzioni ortografiche.</w:t>
            </w:r>
          </w:p>
          <w:p w14:paraId="102C6AFD" w14:textId="1469A7AE" w:rsidR="00F054DA" w:rsidRPr="004C2A45" w:rsidRDefault="00F054DA" w:rsidP="00C9079A">
            <w:pPr>
              <w:pStyle w:val="Default"/>
              <w:ind w:left="57"/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>Riconoscere ed utilizzare correttamente le strutture morfologiche e sintattiche.</w:t>
            </w:r>
          </w:p>
          <w:p w14:paraId="714C10EE" w14:textId="46E0E0FF" w:rsidR="00F054DA" w:rsidRPr="004C2A45" w:rsidRDefault="00F054DA" w:rsidP="00C9079A">
            <w:pPr>
              <w:pStyle w:val="Default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>Ampliare il patrimonio lessicale attraverso attività comunicative orali, di lettura e di scrittura.</w:t>
            </w:r>
          </w:p>
        </w:tc>
        <w:tc>
          <w:tcPr>
            <w:tcW w:w="1818" w:type="dxa"/>
          </w:tcPr>
          <w:p w14:paraId="3892A2D9" w14:textId="512771F8" w:rsidR="00F054DA" w:rsidRPr="004C2A45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40DDF554" w14:textId="0FBAA91F" w:rsidR="00C45BE5" w:rsidRPr="004C2A45" w:rsidRDefault="00C45BE5" w:rsidP="00CE1559">
      <w:pPr>
        <w:spacing w:after="0" w:line="240" w:lineRule="auto"/>
        <w:rPr>
          <w:rFonts w:ascii="Times New Roman" w:hAnsi="Times New Roman" w:cs="Times New Roman"/>
        </w:rPr>
      </w:pPr>
    </w:p>
    <w:p w14:paraId="06F6BF8A" w14:textId="77777777" w:rsidR="00B42D78" w:rsidRPr="004C2A45" w:rsidRDefault="00B42D78" w:rsidP="00CE15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972"/>
        <w:gridCol w:w="1840"/>
        <w:gridCol w:w="2970"/>
        <w:gridCol w:w="1846"/>
      </w:tblGrid>
      <w:tr w:rsidR="00F23D03" w:rsidRPr="004C2A45" w14:paraId="5B18F424" w14:textId="77777777" w:rsidTr="00747169">
        <w:trPr>
          <w:tblHeader/>
        </w:trPr>
        <w:tc>
          <w:tcPr>
            <w:tcW w:w="9628" w:type="dxa"/>
            <w:gridSpan w:val="4"/>
          </w:tcPr>
          <w:p w14:paraId="1E197C72" w14:textId="55C29077" w:rsidR="00F23D03" w:rsidRPr="004C2A45" w:rsidRDefault="00F23D03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LINGUA INGLESE</w:t>
            </w:r>
          </w:p>
          <w:p w14:paraId="52C7EE97" w14:textId="77777777" w:rsidR="00F23D03" w:rsidRPr="004C2A45" w:rsidRDefault="00F23D03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E04424" w:rsidRPr="004C2A45" w14:paraId="570A909A" w14:textId="77777777" w:rsidTr="00747169">
        <w:trPr>
          <w:tblHeader/>
        </w:trPr>
        <w:tc>
          <w:tcPr>
            <w:tcW w:w="2972" w:type="dxa"/>
          </w:tcPr>
          <w:p w14:paraId="675AE863" w14:textId="77777777" w:rsidR="002D5083" w:rsidRPr="004C2A45" w:rsidRDefault="002D5083" w:rsidP="00724E24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40" w:type="dxa"/>
            <w:tcBorders>
              <w:bottom w:val="nil"/>
            </w:tcBorders>
          </w:tcPr>
          <w:p w14:paraId="57EC9135" w14:textId="77777777" w:rsidR="00F23D03" w:rsidRPr="004C2A45" w:rsidRDefault="00F23D03" w:rsidP="00F23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6C216867" w14:textId="7979CA08" w:rsidR="002D5083" w:rsidRPr="004C2A45" w:rsidRDefault="00F23D03" w:rsidP="00F23D03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I quadrimestre</w:t>
            </w:r>
          </w:p>
        </w:tc>
        <w:tc>
          <w:tcPr>
            <w:tcW w:w="2970" w:type="dxa"/>
          </w:tcPr>
          <w:p w14:paraId="1058A559" w14:textId="1A2E0DEB" w:rsidR="002D5083" w:rsidRPr="004C2A45" w:rsidRDefault="004058D4" w:rsidP="00C04C19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46" w:type="dxa"/>
          </w:tcPr>
          <w:p w14:paraId="58AF20FE" w14:textId="6BE376FC" w:rsidR="002D5083" w:rsidRPr="004C2A45" w:rsidRDefault="002D5083" w:rsidP="006E11E7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51918790" w14:textId="77777777" w:rsidR="002D5083" w:rsidRPr="004C2A45" w:rsidRDefault="002D5083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E04424" w:rsidRPr="004C2A45" w14:paraId="51D99389" w14:textId="77777777" w:rsidTr="00747169">
        <w:tc>
          <w:tcPr>
            <w:tcW w:w="2972" w:type="dxa"/>
          </w:tcPr>
          <w:p w14:paraId="4B5A565C" w14:textId="4EAA2244" w:rsidR="002D5083" w:rsidRPr="004C2A45" w:rsidRDefault="00676465" w:rsidP="00C9079A">
            <w:pPr>
              <w:pStyle w:val="TableParagraph"/>
              <w:ind w:left="57"/>
              <w:rPr>
                <w:rFonts w:ascii="Times New Roman" w:hAnsi="Times New Roman" w:cs="Times New Roman"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ASCOLTO</w:t>
            </w:r>
          </w:p>
          <w:p w14:paraId="63AFEF45" w14:textId="4E6BF0FB" w:rsidR="002D5083" w:rsidRPr="004C2A45" w:rsidRDefault="002D5083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Comprender</w:t>
            </w:r>
            <w:r w:rsidR="005A0823">
              <w:rPr>
                <w:rFonts w:ascii="Times New Roman" w:hAnsi="Times New Roman" w:cs="Times New Roman"/>
              </w:rPr>
              <w:t>e</w:t>
            </w:r>
            <w:r w:rsidR="00E04424" w:rsidRPr="004C2A45">
              <w:rPr>
                <w:rFonts w:ascii="Times New Roman" w:hAnsi="Times New Roman" w:cs="Times New Roman"/>
              </w:rPr>
              <w:t xml:space="preserve"> </w:t>
            </w:r>
            <w:r w:rsidRPr="004C2A45">
              <w:rPr>
                <w:rFonts w:ascii="Times New Roman" w:hAnsi="Times New Roman" w:cs="Times New Roman"/>
              </w:rPr>
              <w:t>espressioni, istruzioni e frasi di uso quotidiano, identificandone il tema centrale.</w:t>
            </w:r>
          </w:p>
          <w:p w14:paraId="61A73B08" w14:textId="3B6C7D53" w:rsidR="002D5083" w:rsidRPr="004C2A45" w:rsidRDefault="002D5083" w:rsidP="00C9079A">
            <w:pPr>
              <w:ind w:left="57"/>
              <w:jc w:val="both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</w:rPr>
              <w:t>Operare confronti fra culture.</w:t>
            </w:r>
          </w:p>
        </w:tc>
        <w:tc>
          <w:tcPr>
            <w:tcW w:w="1840" w:type="dxa"/>
          </w:tcPr>
          <w:p w14:paraId="67908FD3" w14:textId="77777777" w:rsidR="002D5083" w:rsidRPr="004C2A45" w:rsidRDefault="002D5083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CC9F5E6" w14:textId="172714B6" w:rsidR="00CB6D22" w:rsidRPr="004C2A45" w:rsidRDefault="00A26ABB" w:rsidP="00C9079A">
            <w:pPr>
              <w:pStyle w:val="TableParagraph"/>
              <w:ind w:left="57"/>
              <w:rPr>
                <w:rFonts w:ascii="Times New Roman" w:hAnsi="Times New Roman" w:cs="Times New Roman"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ASCOLTO</w:t>
            </w:r>
          </w:p>
          <w:p w14:paraId="3AEB3C97" w14:textId="1E08BD47" w:rsidR="00CB6D22" w:rsidRPr="004C2A45" w:rsidRDefault="00CB6D22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Comprender</w:t>
            </w:r>
            <w:r w:rsidR="005A0823">
              <w:rPr>
                <w:rFonts w:ascii="Times New Roman" w:hAnsi="Times New Roman" w:cs="Times New Roman"/>
              </w:rPr>
              <w:t>e</w:t>
            </w:r>
            <w:r w:rsidRPr="004C2A45">
              <w:rPr>
                <w:rFonts w:ascii="Times New Roman" w:hAnsi="Times New Roman" w:cs="Times New Roman"/>
              </w:rPr>
              <w:t xml:space="preserve"> espressioni, istruzioni e frasi di uso quotidiano, identificandone il tema centrale.</w:t>
            </w:r>
          </w:p>
          <w:p w14:paraId="364D073F" w14:textId="4C10BC22" w:rsidR="00E04424" w:rsidRPr="004C2A45" w:rsidRDefault="00CB6D22" w:rsidP="00C9079A">
            <w:pPr>
              <w:ind w:left="57"/>
              <w:jc w:val="both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</w:rPr>
              <w:t>Operare confronti fra culture.</w:t>
            </w:r>
          </w:p>
        </w:tc>
        <w:tc>
          <w:tcPr>
            <w:tcW w:w="1846" w:type="dxa"/>
          </w:tcPr>
          <w:p w14:paraId="2FEA7D67" w14:textId="33CC0E4A" w:rsidR="002D5083" w:rsidRPr="004C2A45" w:rsidRDefault="002D5083" w:rsidP="00C9079A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424" w:rsidRPr="004C2A45" w14:paraId="7C862524" w14:textId="77777777" w:rsidTr="00747169">
        <w:tc>
          <w:tcPr>
            <w:tcW w:w="2972" w:type="dxa"/>
          </w:tcPr>
          <w:p w14:paraId="22FDD4AD" w14:textId="038CA44E" w:rsidR="002D5083" w:rsidRPr="004C2A45" w:rsidRDefault="00A26ABB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PARLATO</w:t>
            </w:r>
          </w:p>
          <w:p w14:paraId="3EDED3C1" w14:textId="3C247F50" w:rsidR="002D5083" w:rsidRPr="004C2A45" w:rsidRDefault="002D5083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lastRenderedPageBreak/>
              <w:t>Riferire informazioni utilizzando espressioni e frasi adatte alla situazione.</w:t>
            </w:r>
          </w:p>
        </w:tc>
        <w:tc>
          <w:tcPr>
            <w:tcW w:w="1840" w:type="dxa"/>
          </w:tcPr>
          <w:p w14:paraId="056E7772" w14:textId="77777777" w:rsidR="002D5083" w:rsidRPr="004C2A45" w:rsidRDefault="002D5083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BB88998" w14:textId="00E9E3B3" w:rsidR="00206181" w:rsidRPr="004C2A45" w:rsidRDefault="00A26ABB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PARLATO</w:t>
            </w:r>
          </w:p>
          <w:p w14:paraId="40119C07" w14:textId="625D0421" w:rsidR="002D5083" w:rsidRDefault="00206181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lastRenderedPageBreak/>
              <w:t>Riferire informazioni utilizzando espressioni e frasi adatte alla situazione</w:t>
            </w:r>
            <w:r w:rsidR="00BC52DA">
              <w:rPr>
                <w:rFonts w:ascii="Times New Roman" w:hAnsi="Times New Roman" w:cs="Times New Roman"/>
              </w:rPr>
              <w:t>.</w:t>
            </w:r>
          </w:p>
          <w:p w14:paraId="7B394E5C" w14:textId="0A14190C" w:rsidR="00D6719E" w:rsidRPr="004C2A45" w:rsidRDefault="00D6719E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79E90C34" w14:textId="441BD7F9" w:rsidR="002D5083" w:rsidRPr="004C2A45" w:rsidRDefault="002D5083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E04424" w:rsidRPr="004C2A45" w14:paraId="7EE53D6E" w14:textId="77777777" w:rsidTr="007754F6">
        <w:trPr>
          <w:trHeight w:val="2416"/>
        </w:trPr>
        <w:tc>
          <w:tcPr>
            <w:tcW w:w="2972" w:type="dxa"/>
            <w:tcBorders>
              <w:bottom w:val="single" w:sz="4" w:space="0" w:color="auto"/>
            </w:tcBorders>
          </w:tcPr>
          <w:p w14:paraId="17F34D0B" w14:textId="083A4ADE" w:rsidR="00233AF0" w:rsidRDefault="00676465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LETTURA, SCRITTURA</w:t>
            </w:r>
          </w:p>
          <w:p w14:paraId="1EE4EA2D" w14:textId="77777777" w:rsidR="00233AF0" w:rsidRPr="004C2A45" w:rsidRDefault="00233AF0" w:rsidP="007754F6">
            <w:pPr>
              <w:pStyle w:val="TableParagraph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Leggere e comprendere brevi messaggi e dialoghi con supporti visivi e non.</w:t>
            </w:r>
          </w:p>
          <w:p w14:paraId="4EF872EC" w14:textId="77777777" w:rsidR="00233AF0" w:rsidRPr="004C2A45" w:rsidRDefault="00233AF0" w:rsidP="007754F6">
            <w:pPr>
              <w:pStyle w:val="TableParagraph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Scrivere messaggi e brevi testi osservando la struttura delle frasi e cogliendone i principali elementi sintattici e grammaticali.</w:t>
            </w:r>
          </w:p>
          <w:p w14:paraId="37D1BBCB" w14:textId="548000E6" w:rsidR="002D5083" w:rsidRPr="004C2A45" w:rsidRDefault="002D5083" w:rsidP="00C9079A">
            <w:pPr>
              <w:pStyle w:val="TableParagraph"/>
              <w:ind w:lef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041E223B" w14:textId="77777777" w:rsidR="002D5083" w:rsidRPr="004C2A45" w:rsidRDefault="002D5083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82EDBB9" w14:textId="0130286B" w:rsidR="008A3DF9" w:rsidRPr="008A3DF9" w:rsidRDefault="00676465" w:rsidP="008A3DF9">
            <w:pPr>
              <w:pStyle w:val="TableParagrap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A3DF9">
              <w:rPr>
                <w:rFonts w:ascii="Times New Roman" w:hAnsi="Times New Roman" w:cs="Times New Roman"/>
                <w:b/>
                <w:bCs/>
                <w:u w:val="single"/>
              </w:rPr>
              <w:t>LETTURA, SCRITTURA</w:t>
            </w:r>
          </w:p>
          <w:p w14:paraId="141A85F2" w14:textId="77777777" w:rsidR="008A3DF9" w:rsidRPr="008A3DF9" w:rsidRDefault="008A3DF9" w:rsidP="008A3DF9">
            <w:pPr>
              <w:pStyle w:val="TableParagraph"/>
              <w:rPr>
                <w:rFonts w:ascii="Times New Roman" w:hAnsi="Times New Roman" w:cs="Times New Roman"/>
              </w:rPr>
            </w:pPr>
            <w:r w:rsidRPr="008A3DF9">
              <w:rPr>
                <w:rFonts w:ascii="Times New Roman" w:hAnsi="Times New Roman" w:cs="Times New Roman"/>
              </w:rPr>
              <w:t>Leggere e comprendere brevi messaggi e dialoghi con supporti visivi e non.</w:t>
            </w:r>
          </w:p>
          <w:p w14:paraId="58914D2F" w14:textId="77777777" w:rsidR="008A3DF9" w:rsidRPr="008A3DF9" w:rsidRDefault="008A3DF9" w:rsidP="008A3DF9">
            <w:pPr>
              <w:pStyle w:val="TableParagraph"/>
              <w:rPr>
                <w:rFonts w:ascii="Times New Roman" w:hAnsi="Times New Roman" w:cs="Times New Roman"/>
              </w:rPr>
            </w:pPr>
            <w:r w:rsidRPr="008A3DF9">
              <w:rPr>
                <w:rFonts w:ascii="Times New Roman" w:hAnsi="Times New Roman" w:cs="Times New Roman"/>
              </w:rPr>
              <w:t>Scrivere messaggi e brevi testi osservando la struttura delle frasi e cogliendone i principali elementi sintattici e grammaticali.</w:t>
            </w:r>
          </w:p>
          <w:p w14:paraId="2CF11E64" w14:textId="0F0E5A6D" w:rsidR="00383786" w:rsidRPr="004C2A45" w:rsidRDefault="00383786" w:rsidP="008A3DF9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1313EFDA" w14:textId="608016A2" w:rsidR="002D5083" w:rsidRPr="004C2A45" w:rsidRDefault="002D5083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7754F6" w:rsidRPr="004C2A45" w14:paraId="2751188E" w14:textId="77777777" w:rsidTr="007754F6">
        <w:trPr>
          <w:trHeight w:val="1631"/>
        </w:trPr>
        <w:tc>
          <w:tcPr>
            <w:tcW w:w="2972" w:type="dxa"/>
            <w:tcBorders>
              <w:top w:val="single" w:sz="4" w:space="0" w:color="auto"/>
            </w:tcBorders>
          </w:tcPr>
          <w:p w14:paraId="26E90560" w14:textId="78E10906" w:rsidR="007754F6" w:rsidRPr="004C2A45" w:rsidRDefault="00676465" w:rsidP="00D6719E">
            <w:pPr>
              <w:pStyle w:val="TableParagrap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R</w:t>
            </w: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IFLESSIONE SULLA LINGUA E SULL’APPRENDIMENTO</w:t>
            </w:r>
          </w:p>
          <w:p w14:paraId="76363650" w14:textId="77777777" w:rsidR="007754F6" w:rsidRPr="004C2A45" w:rsidRDefault="007754F6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</w:rPr>
              <w:t>Riconoscere che cosa si è imparato e che cosa si deve imparare.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18CE9127" w14:textId="77777777" w:rsidR="007754F6" w:rsidRPr="004C2A45" w:rsidRDefault="007754F6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F544600" w14:textId="7A9D0BC5" w:rsidR="007754F6" w:rsidRPr="008A3DF9" w:rsidRDefault="00676465" w:rsidP="008A3DF9">
            <w:pPr>
              <w:pStyle w:val="TableParagrap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R</w:t>
            </w:r>
            <w:r w:rsidRPr="008A3DF9">
              <w:rPr>
                <w:rFonts w:ascii="Times New Roman" w:hAnsi="Times New Roman" w:cs="Times New Roman"/>
                <w:b/>
                <w:bCs/>
                <w:u w:val="single"/>
              </w:rPr>
              <w:t>IFLESSIONE SULLA LINGUA E SULL’APPRENDIMENTO</w:t>
            </w:r>
          </w:p>
          <w:p w14:paraId="47A342D5" w14:textId="77777777" w:rsidR="007754F6" w:rsidRPr="008A3DF9" w:rsidRDefault="007754F6" w:rsidP="008A3DF9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A3DF9">
              <w:rPr>
                <w:rFonts w:ascii="Times New Roman" w:hAnsi="Times New Roman" w:cs="Times New Roman"/>
              </w:rPr>
              <w:t>Riconoscere che cosa si è imparato e che cosa si deve imparare.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5D47D206" w14:textId="77777777" w:rsidR="007754F6" w:rsidRPr="004C2A45" w:rsidRDefault="007754F6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3B72B0DA" w14:textId="77777777" w:rsidR="00C45BE5" w:rsidRPr="004C2A45" w:rsidRDefault="00C45BE5" w:rsidP="00CE1559">
      <w:pPr>
        <w:spacing w:after="0" w:line="240" w:lineRule="auto"/>
        <w:rPr>
          <w:rFonts w:ascii="Times New Roman" w:hAnsi="Times New Roman" w:cs="Times New Roman"/>
        </w:rPr>
      </w:pPr>
    </w:p>
    <w:p w14:paraId="39F779D5" w14:textId="77777777" w:rsidR="00724E24" w:rsidRPr="004C2A45" w:rsidRDefault="00724E24" w:rsidP="00CE15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2977"/>
        <w:gridCol w:w="1828"/>
        <w:gridCol w:w="8"/>
      </w:tblGrid>
      <w:tr w:rsidR="00724E24" w:rsidRPr="004C2A45" w14:paraId="22F1DB83" w14:textId="77777777" w:rsidTr="00B42D78">
        <w:trPr>
          <w:tblHeader/>
        </w:trPr>
        <w:tc>
          <w:tcPr>
            <w:tcW w:w="9628" w:type="dxa"/>
            <w:gridSpan w:val="5"/>
          </w:tcPr>
          <w:p w14:paraId="294751AA" w14:textId="0FA3B9D8" w:rsidR="00724E24" w:rsidRPr="004C2A45" w:rsidRDefault="00D81EB0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2A45">
              <w:rPr>
                <w:rFonts w:ascii="Times New Roman" w:hAnsi="Times New Roman" w:cs="Times New Roman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65C5759" wp14:editId="018BD44B">
                      <wp:simplePos x="0" y="0"/>
                      <wp:positionH relativeFrom="column">
                        <wp:posOffset>9372750</wp:posOffset>
                      </wp:positionH>
                      <wp:positionV relativeFrom="paragraph">
                        <wp:posOffset>3600018</wp:posOffset>
                      </wp:positionV>
                      <wp:extent cx="360" cy="360"/>
                      <wp:effectExtent l="0" t="0" r="0" b="0"/>
                      <wp:wrapNone/>
                      <wp:docPr id="6" name="Input penna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B3C3AC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put penna 6" o:spid="_x0000_s1026" type="#_x0000_t75" style="position:absolute;margin-left:737.3pt;margin-top:282.7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7xAiEAQAALgMAAA4AAABkcnMvZTJvRG9jLnhtbJxSwW7CMAy9T9o/&#10;RLmPUoaqraJwGJrEYYzD9gFZmtBoTVw5KS1/P7eFAZumSVwix06e3/PzbNHaku0UegMu4/FozJly&#10;EnLjthl/f3u+e+DMB+FyUYJTGd8rzxfz25tZU6VqAgWUuUJGIM6nTZXxIoQqjSIvC2WFH0GlHBU1&#10;oBWBrriNchQNodsymozHSdQA5hWCVN5TdjkU+bzH11rJ8Kq1V4GVGX9IpkQvHAPM+ON9QpmPQxDN&#10;ZyLdoqgKIw+UxBWMrDCOCHxDLUUQrEbzC8oaieBBh5EEG4HWRqpeDymLxz+UrdxnpyqeyhpTCS4o&#10;FzYCw3F2feGaFrakCTQvkJM7og7AD4g0nv/NGEgvQdaW+AyOoCpFoHXwhak8Z5iaPOO4yuMTf7d7&#10;OinY4EnXerdB1r1POHPCEqWVq+rAaA2cYAkni44jWF9iUCU6lP5CbzXazhcizdqMk/P77uxtV21g&#10;kpL9QkjKd8EZ5vD32OFs/tT2wunze0fpbM3nXwAAAP//AwBQSwMEFAAGAAgAAAAhAO9cIn6yAQAA&#10;BAQAABAAAABkcnMvaW5rL2luazEueG1spFPBTuMwEL0j8Q+W98CFJnbaLt2IlBNISIuEgJWWY0iG&#10;xCK2K9sh7d8zcRK30pbDwiVyZjxv3nszvrzayoa8g7FCq4zyiFECqtClUFVG/zzdzFaUWJerMm+0&#10;gozuwNKr9enJpVBvsknxSxBB2f4km4zWzm3SOO66LurmkTZVnDA2j2/V291vuh6rSngVSjhsaadQ&#10;oZWDrevBUlFmtHBbFu4j9qNuTQEh3UdMsb/hTF7AjTYydwGxzpWChqhcIu+/lLjdBg8C+1RgKJEC&#10;Bc+SiC8uFqvrXxjItxk9+G+RokUmksbHMZ+/iRl7z9LPud8bvQHjBOxtGkSNiR0phn+vbxBqwOqm&#10;7b2l5D1vWpTMGcOxjnJ4fETQv3io7f/wRjEjoUPmYyYMcTLTCQm4WnITpuos8uzDj874BUxYwmfs&#10;5yzhT3yRsmXKV9E8Yf1Apn7D3kyYL6a1dcB7MfsN8Zmgc9DWidLVwSYWsWWw6dCkY6U1iKp2X6sV&#10;ldIG7nFStjUQMPiBLN8yiDzyXvzSkPHVPMBrRn/4J0N85RDw8jnh52fsjE2G+cKAjENZfwAAAP//&#10;AwBQSwMEFAAGAAgAAAAhAPKIb5fjAAAADQEAAA8AAABkcnMvZG93bnJldi54bWxMj1tLxDAQhd8F&#10;/0MYwTc3VXpZatNFLK4iClov4Fu2ybbFZFKa7Lb+e6dP+jZn5nDmO8VmtoYd9eh7hwIuVxEwjY1T&#10;PbYC3t/uLtbAfJCopHGoBfxoD5vy9KSQuXITvupjHVpGIehzKaALYcg5902nrfQrN2ik296NVgaS&#10;Y8vVKCcKt4ZfRVHKreyRPnRy0Ledbr7rgxWwffp68Nn9c2228fS4rz6qT/9SCXF+Nt9cAwt6Dn9m&#10;WPAJHUpi2rkDKs8M6TiLU/IKSNIkAbZY4iyjabes1jHwsuD/W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+7xAiEAQAALgMAAA4AAAAAAAAAAAAAAAAA&#10;PAIAAGRycy9lMm9Eb2MueG1sUEsBAi0AFAAGAAgAAAAhAO9cIn6yAQAABAQAABAAAAAAAAAAAAAA&#10;AAAA7AMAAGRycy9pbmsvaW5rMS54bWxQSwECLQAUAAYACAAAACEA8ohvl+MAAAANAQAADwAAAAAA&#10;AAAAAAAAAADMBQAAZHJzL2Rvd25yZXYueG1sUEsBAi0AFAAGAAgAAAAhAHkYvJ2/AAAAIQEAABkA&#10;AAAAAAAAAAAAAAAA3AYAAGRycy9fcmVscy9lMm9Eb2MueG1sLnJlbHNQSwUGAAAAAAYABgB4AQAA&#10;0gcAAAAA&#10;">
                      <v:imagedata r:id="rId12" o:title=""/>
                    </v:shape>
                  </w:pict>
                </mc:Fallback>
              </mc:AlternateContent>
            </w:r>
            <w:r w:rsidR="00724E24" w:rsidRPr="004C2A45">
              <w:rPr>
                <w:rFonts w:ascii="Times New Roman" w:hAnsi="Times New Roman" w:cs="Times New Roman"/>
                <w:b/>
                <w:sz w:val="24"/>
              </w:rPr>
              <w:t>STORIA</w:t>
            </w:r>
          </w:p>
          <w:p w14:paraId="3014A45A" w14:textId="77777777" w:rsidR="00724E24" w:rsidRPr="004C2A45" w:rsidRDefault="00724E24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D81EB0" w:rsidRPr="004C2A45" w14:paraId="43703097" w14:textId="47666C2A" w:rsidTr="00B42D78">
        <w:trPr>
          <w:gridAfter w:val="1"/>
          <w:wAfter w:w="8" w:type="dxa"/>
          <w:tblHeader/>
        </w:trPr>
        <w:tc>
          <w:tcPr>
            <w:tcW w:w="2972" w:type="dxa"/>
          </w:tcPr>
          <w:p w14:paraId="337F055F" w14:textId="77777777" w:rsidR="00D81EB0" w:rsidRPr="004C2A45" w:rsidRDefault="00D81EB0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43" w:type="dxa"/>
          </w:tcPr>
          <w:p w14:paraId="2AFDE85D" w14:textId="77777777" w:rsidR="00D81EB0" w:rsidRPr="004C2A45" w:rsidRDefault="00D81EB0" w:rsidP="00B42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69C8079E" w14:textId="543B3196" w:rsidR="00D81EB0" w:rsidRPr="004C2A45" w:rsidRDefault="00D81EB0" w:rsidP="00B42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I</w:t>
            </w:r>
            <w:r w:rsidR="00B42D78" w:rsidRPr="004C2A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2A45">
              <w:rPr>
                <w:rFonts w:ascii="Times New Roman" w:hAnsi="Times New Roman" w:cs="Times New Roman"/>
                <w:b/>
                <w:bCs/>
              </w:rPr>
              <w:t>quadrimestre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D954B22" w14:textId="289DF655" w:rsidR="00D81EB0" w:rsidRPr="004C2A45" w:rsidRDefault="00C04C19" w:rsidP="00C04C19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14:paraId="6DE71E07" w14:textId="77777777" w:rsidR="00D81EB0" w:rsidRPr="004C2A45" w:rsidRDefault="00D81EB0" w:rsidP="00D81EB0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200721CF" w14:textId="77BECDB9" w:rsidR="00D81EB0" w:rsidRPr="004C2A45" w:rsidRDefault="00D81EB0" w:rsidP="00D81EB0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II quadrimestre</w:t>
            </w:r>
          </w:p>
          <w:p w14:paraId="3F506452" w14:textId="77777777" w:rsidR="00D81EB0" w:rsidRPr="004C2A45" w:rsidRDefault="00D81EB0" w:rsidP="006E11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EB0" w:rsidRPr="004C2A45" w14:paraId="2B8EA4F2" w14:textId="71D09D74" w:rsidTr="00B42D78">
        <w:trPr>
          <w:gridAfter w:val="1"/>
          <w:wAfter w:w="8" w:type="dxa"/>
        </w:trPr>
        <w:tc>
          <w:tcPr>
            <w:tcW w:w="2972" w:type="dxa"/>
          </w:tcPr>
          <w:p w14:paraId="4204F782" w14:textId="5650CD2C" w:rsidR="00D81EB0" w:rsidRPr="004C2A45" w:rsidRDefault="00A26ABB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>USO DELLE FONTI</w:t>
            </w:r>
          </w:p>
          <w:p w14:paraId="0ACCF7F0" w14:textId="3005BD9B" w:rsidR="00D81EB0" w:rsidRPr="004C2A45" w:rsidRDefault="00D81EB0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Produrre informazioni con fonti di diversa natura utili alla ricostruzione di un fenomeno storico.</w:t>
            </w:r>
          </w:p>
        </w:tc>
        <w:tc>
          <w:tcPr>
            <w:tcW w:w="1843" w:type="dxa"/>
          </w:tcPr>
          <w:p w14:paraId="745073BF" w14:textId="77777777" w:rsidR="00D81EB0" w:rsidRPr="004C2A45" w:rsidRDefault="00D81EB0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D0E62CB" w14:textId="329E9FE8" w:rsidR="007C5D30" w:rsidRPr="004C2A45" w:rsidRDefault="00A26ABB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>USO DELLE FONTI</w:t>
            </w:r>
          </w:p>
          <w:p w14:paraId="4D75641E" w14:textId="42F451B9" w:rsidR="00D81EB0" w:rsidRPr="004C2A45" w:rsidRDefault="007C5D30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Produrre informazioni con fonti di diversa natura utili alla ricostruzione di un fenomeno storico.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14:paraId="6B35669F" w14:textId="77777777" w:rsidR="00D81EB0" w:rsidRPr="004C2A45" w:rsidRDefault="00D81EB0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D81EB0" w:rsidRPr="004C2A45" w14:paraId="19146BFC" w14:textId="4060561D" w:rsidTr="00B42D78">
        <w:trPr>
          <w:gridAfter w:val="1"/>
          <w:wAfter w:w="8" w:type="dxa"/>
        </w:trPr>
        <w:tc>
          <w:tcPr>
            <w:tcW w:w="2972" w:type="dxa"/>
          </w:tcPr>
          <w:p w14:paraId="1A5AADC9" w14:textId="15EC02D9" w:rsidR="00D81EB0" w:rsidRPr="004C2A45" w:rsidRDefault="00A26ABB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>STRUMENTI CONCETTUALI</w:t>
            </w:r>
          </w:p>
          <w:p w14:paraId="23C9B1A4" w14:textId="77777777" w:rsidR="00D81EB0" w:rsidRPr="004C2A45" w:rsidRDefault="00D81EB0" w:rsidP="00C9079A">
            <w:pPr>
              <w:pStyle w:val="Default"/>
              <w:ind w:left="57"/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 xml:space="preserve">Elaborare rappresentazioni sintetiche delle civiltà studiate, mettendo in rilievo le relazioni fra gli elementi caratterizzanti. </w:t>
            </w:r>
          </w:p>
          <w:p w14:paraId="1417E1A0" w14:textId="14195216" w:rsidR="00D81EB0" w:rsidRPr="004C2A45" w:rsidRDefault="00D81EB0" w:rsidP="00C9079A">
            <w:pPr>
              <w:pStyle w:val="Default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>Individuare analogie e differenze tra quadri storici e sociali diversi, lontani nello spazio e nel tempo.</w:t>
            </w:r>
          </w:p>
        </w:tc>
        <w:tc>
          <w:tcPr>
            <w:tcW w:w="1843" w:type="dxa"/>
          </w:tcPr>
          <w:p w14:paraId="73377DB4" w14:textId="77777777" w:rsidR="00D81EB0" w:rsidRPr="004C2A45" w:rsidRDefault="00D81EB0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B530B54" w14:textId="252A1504" w:rsidR="007C5D30" w:rsidRPr="004C2A45" w:rsidRDefault="00A26ABB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>STRUMENTI CONCETTUALI</w:t>
            </w:r>
          </w:p>
          <w:p w14:paraId="5BE65FEB" w14:textId="77777777" w:rsidR="007C5D30" w:rsidRPr="004C2A45" w:rsidRDefault="007C5D30" w:rsidP="00C9079A">
            <w:pPr>
              <w:pStyle w:val="Default"/>
              <w:ind w:left="57"/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 xml:space="preserve">Elaborare rappresentazioni sintetiche delle civiltà studiate, mettendo in rilievo le relazioni fra gli elementi caratterizzanti. </w:t>
            </w:r>
          </w:p>
          <w:p w14:paraId="32DE66A4" w14:textId="2A6EDD1A" w:rsidR="00D81EB0" w:rsidRPr="004C2A45" w:rsidRDefault="007C5D30" w:rsidP="00C9079A">
            <w:pPr>
              <w:pStyle w:val="Default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>Individuare analogie e differenze tra quadri storici e sociali diversi, lontani nello spazio e nel tempo.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14:paraId="4AD460DD" w14:textId="77777777" w:rsidR="00D81EB0" w:rsidRPr="004C2A45" w:rsidRDefault="00D81EB0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D81EB0" w:rsidRPr="004C2A45" w14:paraId="3E83A03C" w14:textId="5D21441E" w:rsidTr="00B42D78">
        <w:trPr>
          <w:gridAfter w:val="1"/>
          <w:wAfter w:w="8" w:type="dxa"/>
        </w:trPr>
        <w:tc>
          <w:tcPr>
            <w:tcW w:w="2972" w:type="dxa"/>
          </w:tcPr>
          <w:p w14:paraId="3F7F642F" w14:textId="645ABA87" w:rsidR="00D81EB0" w:rsidRPr="004C2A45" w:rsidRDefault="00A26ABB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>ORGANIZZAZIONE DELLE INFORMAZIONI CON PRODUZIONE SCRITTA E ORALE</w:t>
            </w:r>
          </w:p>
          <w:p w14:paraId="6B64F456" w14:textId="3AB73160" w:rsidR="00D81EB0" w:rsidRPr="004C2A45" w:rsidRDefault="00D81EB0" w:rsidP="00C9079A">
            <w:pPr>
              <w:pStyle w:val="Default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 xml:space="preserve">Usare cronologie, mappe e carte storico-geografiche per </w:t>
            </w: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lastRenderedPageBreak/>
              <w:t>rappresentare ed elaborare in forma orale e scritta gli argomenti studiati</w:t>
            </w:r>
            <w:r w:rsidR="00747169"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1AFE65E1" w14:textId="77777777" w:rsidR="00D81EB0" w:rsidRPr="004C2A45" w:rsidRDefault="00D81EB0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F32A5E1" w14:textId="706A87B6" w:rsidR="007C5D30" w:rsidRPr="004C2A45" w:rsidRDefault="00A26ABB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>ORGANIZZAZIONE DELLE INFORMAZIONI CON PRODUZIONE SCRITTA E ORALE</w:t>
            </w:r>
          </w:p>
          <w:p w14:paraId="2C972C1A" w14:textId="59C46EEC" w:rsidR="00D81EB0" w:rsidRPr="004C2A45" w:rsidRDefault="007C5D30" w:rsidP="00C9079A">
            <w:pPr>
              <w:pStyle w:val="Default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 xml:space="preserve">Usare cronologie, mappe e carte storico-geografiche per </w:t>
            </w: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lastRenderedPageBreak/>
              <w:t>rappresentare ed elaborare in forma orale e scritta gli argomenti studiati</w:t>
            </w:r>
            <w:r w:rsidR="00747169"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14:paraId="603F0B89" w14:textId="77777777" w:rsidR="00D81EB0" w:rsidRPr="004C2A45" w:rsidRDefault="00D81EB0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370AE017" w14:textId="77777777" w:rsidR="007D2EB8" w:rsidRPr="004C2A45" w:rsidRDefault="007D2EB8" w:rsidP="00F23D03">
      <w:pPr>
        <w:spacing w:after="0" w:line="240" w:lineRule="auto"/>
        <w:rPr>
          <w:rFonts w:ascii="Times New Roman" w:hAnsi="Times New Roman" w:cs="Times New Roman"/>
        </w:rPr>
      </w:pPr>
    </w:p>
    <w:p w14:paraId="37439A5D" w14:textId="77777777" w:rsidR="007D2EB8" w:rsidRPr="004C2A45" w:rsidRDefault="007D2EB8" w:rsidP="00F23D0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14" w:type="pct"/>
        <w:tblLook w:val="04A0" w:firstRow="1" w:lastRow="0" w:firstColumn="1" w:lastColumn="0" w:noHBand="0" w:noVBand="1"/>
      </w:tblPr>
      <w:tblGrid>
        <w:gridCol w:w="2965"/>
        <w:gridCol w:w="1887"/>
        <w:gridCol w:w="2965"/>
        <w:gridCol w:w="1838"/>
      </w:tblGrid>
      <w:tr w:rsidR="00724E24" w:rsidRPr="004C2A45" w14:paraId="7D4A1851" w14:textId="77777777" w:rsidTr="00747169">
        <w:trPr>
          <w:tblHeader/>
        </w:trPr>
        <w:tc>
          <w:tcPr>
            <w:tcW w:w="9655" w:type="dxa"/>
            <w:gridSpan w:val="4"/>
          </w:tcPr>
          <w:p w14:paraId="3785AA9E" w14:textId="77777777" w:rsidR="00724E24" w:rsidRPr="004C2A45" w:rsidRDefault="00724E24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GEOGRAFIA</w:t>
            </w:r>
          </w:p>
          <w:p w14:paraId="1DEF3828" w14:textId="77777777" w:rsidR="00724E24" w:rsidRPr="004C2A45" w:rsidRDefault="00724E24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F56C08" w:rsidRPr="004C2A45" w14:paraId="3658B72F" w14:textId="2E721BCD" w:rsidTr="00747169">
        <w:trPr>
          <w:tblHeader/>
        </w:trPr>
        <w:tc>
          <w:tcPr>
            <w:tcW w:w="2991" w:type="dxa"/>
          </w:tcPr>
          <w:p w14:paraId="1E93C7B3" w14:textId="77777777" w:rsidR="00F56C08" w:rsidRPr="004C2A45" w:rsidRDefault="00F56C08" w:rsidP="00F56C08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24" w:type="dxa"/>
          </w:tcPr>
          <w:p w14:paraId="2660E3A3" w14:textId="77777777" w:rsidR="00F56C08" w:rsidRPr="004C2A45" w:rsidRDefault="00F56C08" w:rsidP="00F56C08">
            <w:pPr>
              <w:pStyle w:val="TableParagraph"/>
              <w:spacing w:line="248" w:lineRule="exact"/>
              <w:ind w:left="517" w:right="506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6E09B43C" w14:textId="77777777" w:rsidR="00F56C08" w:rsidRPr="004C2A45" w:rsidRDefault="00F56C08" w:rsidP="00F56C08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 quadrimestre</w:t>
            </w: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1134EC44" w14:textId="381FD05D" w:rsidR="00F56C08" w:rsidRPr="004C2A45" w:rsidRDefault="00F56C08" w:rsidP="00F56C08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4ED19882" w14:textId="77777777" w:rsidR="00F56C08" w:rsidRPr="004C2A45" w:rsidRDefault="00F56C08" w:rsidP="00F56C08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6AA16595" w14:textId="59D4863F" w:rsidR="00F56C08" w:rsidRPr="004C2A45" w:rsidRDefault="00F56C08" w:rsidP="00F56C08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F56C08" w:rsidRPr="004C2A45" w14:paraId="76687C27" w14:textId="1E40F818" w:rsidTr="00B42D78">
        <w:tc>
          <w:tcPr>
            <w:tcW w:w="2991" w:type="dxa"/>
          </w:tcPr>
          <w:p w14:paraId="04784EAF" w14:textId="5B6D3E77" w:rsidR="00F56C08" w:rsidRPr="004C2A45" w:rsidRDefault="00A26ABB" w:rsidP="00C9079A">
            <w:pPr>
              <w:suppressAutoHyphens/>
              <w:snapToGrid w:val="0"/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>ORIENTAMENTO</w:t>
            </w:r>
          </w:p>
          <w:p w14:paraId="457A7ABF" w14:textId="7A24F061" w:rsidR="00F56C08" w:rsidRPr="004C2A45" w:rsidRDefault="00F56C08" w:rsidP="00C9079A">
            <w:pPr>
              <w:pStyle w:val="Default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 xml:space="preserve">Orientarsi nello spazio e sulle carte geografiche utilizzando riferimenti topologici e punti cardinali. </w:t>
            </w:r>
          </w:p>
        </w:tc>
        <w:tc>
          <w:tcPr>
            <w:tcW w:w="1824" w:type="dxa"/>
          </w:tcPr>
          <w:p w14:paraId="06C3DC8A" w14:textId="77777777" w:rsidR="00F56C08" w:rsidRPr="004C2A45" w:rsidRDefault="00F56C08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40E2B4B2" w14:textId="5E427B6E" w:rsidR="00F56C08" w:rsidRPr="004C2A45" w:rsidRDefault="00A26ABB" w:rsidP="00C9079A">
            <w:pPr>
              <w:suppressAutoHyphens/>
              <w:snapToGrid w:val="0"/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>ORIENTAMENTO</w:t>
            </w:r>
          </w:p>
          <w:p w14:paraId="22F043DF" w14:textId="0E1DB798" w:rsidR="00F56C08" w:rsidRPr="004C2A45" w:rsidRDefault="00F56C08" w:rsidP="00C9079A">
            <w:pPr>
              <w:pStyle w:val="Default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>Orientarsi nello spazio e sulle carte geografiche utilizzando riferimenti topologici e punti cardinali.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3D7A6E03" w14:textId="77777777" w:rsidR="00F56C08" w:rsidRPr="004C2A45" w:rsidRDefault="00F56C08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F56C08" w:rsidRPr="004C2A45" w14:paraId="1244B692" w14:textId="018FAC0B" w:rsidTr="00B42D78">
        <w:tc>
          <w:tcPr>
            <w:tcW w:w="2991" w:type="dxa"/>
          </w:tcPr>
          <w:p w14:paraId="79BF0AF6" w14:textId="139D2311" w:rsidR="00B91D58" w:rsidRPr="003D1815" w:rsidRDefault="00A26ABB" w:rsidP="00B91D5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D181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LINGUAGGIO DELLA GEO-GRAFICITA’</w:t>
            </w:r>
          </w:p>
          <w:p w14:paraId="31148856" w14:textId="77777777" w:rsidR="00B91D58" w:rsidRPr="003D1815" w:rsidRDefault="00B91D58" w:rsidP="00B91D5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D1815">
              <w:rPr>
                <w:rFonts w:ascii="Times New Roman" w:hAnsi="Times New Roman" w:cs="Times New Roman"/>
                <w:sz w:val="22"/>
                <w:szCs w:val="22"/>
              </w:rPr>
              <w:t>Interpretare carte geografiche di diversa scala, carte tematiche, grafici, immagini da satellite.</w:t>
            </w:r>
          </w:p>
          <w:p w14:paraId="1992F0F6" w14:textId="7BBF2694" w:rsidR="00F56C08" w:rsidRPr="003D1815" w:rsidRDefault="00B91D58" w:rsidP="00B91D5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D1815">
              <w:rPr>
                <w:rFonts w:ascii="Times New Roman" w:hAnsi="Times New Roman" w:cs="Times New Roman"/>
                <w:sz w:val="22"/>
                <w:szCs w:val="22"/>
              </w:rPr>
              <w:t>Localizzare sulla carta geografica dell’Italia la posizione delle regioni fisiche, storiche e amministrative.</w:t>
            </w:r>
          </w:p>
        </w:tc>
        <w:tc>
          <w:tcPr>
            <w:tcW w:w="1824" w:type="dxa"/>
          </w:tcPr>
          <w:p w14:paraId="3532CE7B" w14:textId="77777777" w:rsidR="00F56C08" w:rsidRPr="003D1815" w:rsidRDefault="00F56C08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10B3DFFB" w14:textId="3D54A765" w:rsidR="00B91D58" w:rsidRPr="003D1815" w:rsidRDefault="00A26ABB" w:rsidP="00B91D5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D181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LINGUAGGIO DELLA GEO-GRAFICITA’</w:t>
            </w:r>
          </w:p>
          <w:p w14:paraId="5FA4530F" w14:textId="77777777" w:rsidR="00B91D58" w:rsidRPr="003D1815" w:rsidRDefault="00B91D58" w:rsidP="00B91D5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D1815">
              <w:rPr>
                <w:rFonts w:ascii="Times New Roman" w:hAnsi="Times New Roman" w:cs="Times New Roman"/>
                <w:sz w:val="22"/>
                <w:szCs w:val="22"/>
              </w:rPr>
              <w:t>Interpretare carte geografiche di diversa scala, carte tematiche, grafici, immagini da satellite.</w:t>
            </w:r>
          </w:p>
          <w:p w14:paraId="7928189A" w14:textId="3E134D1A" w:rsidR="00FC6B64" w:rsidRPr="003D1815" w:rsidRDefault="00B91D58" w:rsidP="00BC52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D1815">
              <w:rPr>
                <w:rFonts w:ascii="Times New Roman" w:hAnsi="Times New Roman" w:cs="Times New Roman"/>
                <w:sz w:val="22"/>
                <w:szCs w:val="22"/>
              </w:rPr>
              <w:t>Localizzare sulla carta geografica dell’Italia la posizione delle regioni fisiche, storiche e amministrative.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7FC7C55C" w14:textId="77777777" w:rsidR="00F56C08" w:rsidRPr="004C2A45" w:rsidRDefault="00F56C08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F56C08" w:rsidRPr="004C2A45" w14:paraId="579A9B81" w14:textId="6CB1D091" w:rsidTr="00B42D78">
        <w:tc>
          <w:tcPr>
            <w:tcW w:w="2991" w:type="dxa"/>
          </w:tcPr>
          <w:p w14:paraId="5AF0BE4D" w14:textId="1326CA4F" w:rsidR="00B91D58" w:rsidRPr="003D1815" w:rsidRDefault="00A26ABB" w:rsidP="00B91D5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bookmarkStart w:id="0" w:name="_Hlk86679622"/>
            <w:r w:rsidRPr="003D181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PAESAGGIO, REGIONE E SISTEMA TERRITORIALE</w:t>
            </w:r>
          </w:p>
          <w:p w14:paraId="6EC20978" w14:textId="60C18994" w:rsidR="00F56C08" w:rsidRPr="003D1815" w:rsidRDefault="00B91D58" w:rsidP="00B91D5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D1815">
              <w:rPr>
                <w:rFonts w:ascii="Times New Roman" w:hAnsi="Times New Roman" w:cs="Times New Roman"/>
                <w:sz w:val="22"/>
                <w:szCs w:val="22"/>
              </w:rPr>
              <w:t>Conoscere il territorio circostante individuando e descrivendo, con il linguaggio specifico della disciplina, gli elementi fisici e antropici che lo caratterizzano.</w:t>
            </w:r>
          </w:p>
        </w:tc>
        <w:tc>
          <w:tcPr>
            <w:tcW w:w="1824" w:type="dxa"/>
          </w:tcPr>
          <w:p w14:paraId="24F22227" w14:textId="77777777" w:rsidR="00F56C08" w:rsidRPr="003D1815" w:rsidRDefault="00F56C08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37FF2D72" w14:textId="12A45170" w:rsidR="00B91D58" w:rsidRPr="003D1815" w:rsidRDefault="00A26ABB" w:rsidP="00B91D58">
            <w:pPr>
              <w:pStyle w:val="Default"/>
              <w:ind w:left="57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D181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PAESAGGIO, REGIONE E SISTEMA TERRITORIALE</w:t>
            </w:r>
          </w:p>
          <w:p w14:paraId="7814F8D2" w14:textId="537F46AE" w:rsidR="00F56C08" w:rsidRPr="003D1815" w:rsidRDefault="00B91D58" w:rsidP="00B91D58">
            <w:pPr>
              <w:pStyle w:val="Default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3D1815">
              <w:rPr>
                <w:rFonts w:ascii="Times New Roman" w:hAnsi="Times New Roman" w:cs="Times New Roman"/>
                <w:sz w:val="22"/>
                <w:szCs w:val="22"/>
              </w:rPr>
              <w:t>Conoscere il territorio circostante individuando e descrivendo, con il linguaggio specifico della disciplina, gli elementi fisici e antropici che lo caratterizzano.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7C9B360B" w14:textId="77777777" w:rsidR="00F56C08" w:rsidRPr="004C2A45" w:rsidRDefault="00F56C08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D2E5BA3" w14:textId="75B7762F" w:rsidR="00FC3C24" w:rsidRPr="004C2A45" w:rsidRDefault="00FC3C24" w:rsidP="00B744D5">
      <w:pPr>
        <w:spacing w:after="0" w:line="240" w:lineRule="auto"/>
        <w:rPr>
          <w:rFonts w:ascii="Times New Roman" w:hAnsi="Times New Roman" w:cs="Times New Roman"/>
        </w:rPr>
      </w:pPr>
    </w:p>
    <w:p w14:paraId="1A3DE742" w14:textId="53DD7DF5" w:rsidR="003C16E8" w:rsidRPr="004C2A45" w:rsidRDefault="003C16E8" w:rsidP="00B744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20" w:type="pct"/>
        <w:tblLook w:val="04A0" w:firstRow="1" w:lastRow="0" w:firstColumn="1" w:lastColumn="0" w:noHBand="0" w:noVBand="1"/>
      </w:tblPr>
      <w:tblGrid>
        <w:gridCol w:w="2981"/>
        <w:gridCol w:w="1887"/>
        <w:gridCol w:w="2924"/>
        <w:gridCol w:w="1875"/>
      </w:tblGrid>
      <w:tr w:rsidR="00FC3C24" w:rsidRPr="004C2A45" w14:paraId="243BE7AF" w14:textId="77777777" w:rsidTr="00B42D78">
        <w:trPr>
          <w:tblHeader/>
        </w:trPr>
        <w:tc>
          <w:tcPr>
            <w:tcW w:w="9667" w:type="dxa"/>
            <w:gridSpan w:val="4"/>
          </w:tcPr>
          <w:p w14:paraId="395EB5BF" w14:textId="77777777" w:rsidR="00FC3C24" w:rsidRPr="004C2A45" w:rsidRDefault="00FC3C24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EDUCAZIONE CIVICA</w:t>
            </w:r>
          </w:p>
          <w:p w14:paraId="016F41CC" w14:textId="77777777" w:rsidR="00FC3C24" w:rsidRPr="004C2A45" w:rsidRDefault="00FC3C24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03351A" w:rsidRPr="004C2A45" w14:paraId="11850199" w14:textId="09B007D6" w:rsidTr="00B42D78">
        <w:trPr>
          <w:tblHeader/>
        </w:trPr>
        <w:tc>
          <w:tcPr>
            <w:tcW w:w="2981" w:type="dxa"/>
          </w:tcPr>
          <w:p w14:paraId="2933DD5F" w14:textId="77777777" w:rsidR="0003351A" w:rsidRPr="004C2A45" w:rsidRDefault="0003351A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45C05EB7" w14:textId="77777777" w:rsidR="0003351A" w:rsidRPr="004C2A45" w:rsidRDefault="0003351A" w:rsidP="006E11E7">
            <w:pPr>
              <w:pStyle w:val="TableParagraph"/>
              <w:spacing w:line="248" w:lineRule="exact"/>
              <w:ind w:left="517" w:right="506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7FFE6276" w14:textId="77777777" w:rsidR="0003351A" w:rsidRPr="004C2A45" w:rsidRDefault="0003351A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 quadrimestre</w:t>
            </w:r>
          </w:p>
        </w:tc>
        <w:tc>
          <w:tcPr>
            <w:tcW w:w="2924" w:type="dxa"/>
            <w:tcBorders>
              <w:top w:val="single" w:sz="4" w:space="0" w:color="auto"/>
              <w:right w:val="single" w:sz="4" w:space="0" w:color="auto"/>
            </w:tcBorders>
          </w:tcPr>
          <w:p w14:paraId="70914EB2" w14:textId="3DCD0B26" w:rsidR="0003351A" w:rsidRPr="004C2A45" w:rsidRDefault="002900FD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</w:tcPr>
          <w:p w14:paraId="17B643C9" w14:textId="77777777" w:rsidR="0003351A" w:rsidRPr="004C2A45" w:rsidRDefault="0003351A" w:rsidP="0003351A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41295158" w14:textId="465334CF" w:rsidR="0003351A" w:rsidRPr="004C2A45" w:rsidRDefault="0003351A" w:rsidP="0003351A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03351A" w:rsidRPr="004C2A45" w14:paraId="51E07C9F" w14:textId="03924473" w:rsidTr="00B42D78">
        <w:tc>
          <w:tcPr>
            <w:tcW w:w="2981" w:type="dxa"/>
          </w:tcPr>
          <w:p w14:paraId="369AF2AB" w14:textId="717AF3E1" w:rsidR="0003351A" w:rsidRPr="004C2A45" w:rsidRDefault="00A26ABB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>COSTITUZIONE, DIRITTO (NAZIONALE E INTERNAZIONALE), LEGALITÀ E SOLIDARIETÀ</w:t>
            </w:r>
          </w:p>
          <w:p w14:paraId="22BD4B26" w14:textId="30186596" w:rsidR="0003351A" w:rsidRPr="004C2A45" w:rsidRDefault="0003351A" w:rsidP="00C9079A">
            <w:pPr>
              <w:widowControl w:val="0"/>
              <w:tabs>
                <w:tab w:val="left" w:pos="142"/>
              </w:tabs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</w:rPr>
              <w:t xml:space="preserve">Interpretare la realtà con spirito critico e capacità di giudizio agendo in modo </w:t>
            </w:r>
            <w:r w:rsidRPr="004C2A45">
              <w:rPr>
                <w:rFonts w:ascii="Times New Roman" w:eastAsia="Carlito" w:hAnsi="Times New Roman" w:cs="Times New Roman"/>
              </w:rPr>
              <w:lastRenderedPageBreak/>
              <w:t>consapevole.</w:t>
            </w:r>
            <w:r w:rsidR="00B442D2" w:rsidRPr="004C2A45">
              <w:rPr>
                <w:rFonts w:ascii="Times New Roman" w:eastAsia="Carlito" w:hAnsi="Times New Roman" w:cs="Times New Roman"/>
              </w:rPr>
              <w:t xml:space="preserve"> </w:t>
            </w:r>
            <w:r w:rsidRPr="004C2A45">
              <w:rPr>
                <w:rFonts w:ascii="Times New Roman" w:eastAsia="Carlito" w:hAnsi="Times New Roman" w:cs="Times New Roman"/>
              </w:rPr>
              <w:t xml:space="preserve">Conoscere e cogliere l’importanza della </w:t>
            </w:r>
            <w:r w:rsidRPr="004C2A45">
              <w:rPr>
                <w:rFonts w:ascii="Times New Roman" w:eastAsia="Carlito" w:hAnsi="Times New Roman" w:cs="Times New Roman"/>
                <w:i/>
              </w:rPr>
              <w:t>Dichiarazione dei diritti del fanciullo e della Convenzione internazionale dei diritti dell’infanzia</w:t>
            </w:r>
            <w:r w:rsidRPr="004C2A45">
              <w:rPr>
                <w:rFonts w:ascii="Times New Roman" w:eastAsia="Carlito" w:hAnsi="Times New Roman" w:cs="Times New Roman"/>
              </w:rPr>
              <w:t xml:space="preserve"> e i Principi fondamentali della Costituzione Italiana.</w:t>
            </w:r>
          </w:p>
        </w:tc>
        <w:tc>
          <w:tcPr>
            <w:tcW w:w="1887" w:type="dxa"/>
          </w:tcPr>
          <w:p w14:paraId="52F8C1BA" w14:textId="77777777" w:rsidR="0003351A" w:rsidRPr="004C2A45" w:rsidRDefault="0003351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right w:val="single" w:sz="4" w:space="0" w:color="auto"/>
            </w:tcBorders>
          </w:tcPr>
          <w:p w14:paraId="4F1183F6" w14:textId="62F2D325" w:rsidR="00B442D2" w:rsidRPr="004C2A45" w:rsidRDefault="00A26ABB" w:rsidP="00C9079A">
            <w:pPr>
              <w:tabs>
                <w:tab w:val="left" w:pos="142"/>
              </w:tabs>
              <w:ind w:left="57"/>
              <w:rPr>
                <w:rFonts w:ascii="Times New Roman" w:eastAsia="Carlito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>COSTITUZIONE, DIRITTO (NAZIONALE E INTERNAZIONALE), LEGALITÀ E SOLIDARIETÀ</w:t>
            </w:r>
          </w:p>
          <w:p w14:paraId="2C2CE882" w14:textId="7262B047" w:rsidR="0003351A" w:rsidRPr="004C2A45" w:rsidRDefault="00B8010A" w:rsidP="00C9079A">
            <w:pPr>
              <w:tabs>
                <w:tab w:val="left" w:pos="142"/>
              </w:tabs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</w:rPr>
              <w:t xml:space="preserve">Interpretare la realtà con spirito critico e capacità di giudizio agendo in modo </w:t>
            </w:r>
            <w:r w:rsidRPr="004C2A45">
              <w:rPr>
                <w:rFonts w:ascii="Times New Roman" w:eastAsia="Carlito" w:hAnsi="Times New Roman" w:cs="Times New Roman"/>
              </w:rPr>
              <w:lastRenderedPageBreak/>
              <w:t xml:space="preserve">consapevole. Conoscere e cogliere l’importanza della </w:t>
            </w:r>
            <w:r w:rsidRPr="004C2A45">
              <w:rPr>
                <w:rFonts w:ascii="Times New Roman" w:eastAsia="Carlito" w:hAnsi="Times New Roman" w:cs="Times New Roman"/>
                <w:i/>
              </w:rPr>
              <w:t>Dichiarazione dei diritti del fanciullo e della Convenzione internazionale dei diritti dell’infanzia</w:t>
            </w:r>
            <w:r w:rsidRPr="004C2A45">
              <w:rPr>
                <w:rFonts w:ascii="Times New Roman" w:eastAsia="Carlito" w:hAnsi="Times New Roman" w:cs="Times New Roman"/>
              </w:rPr>
              <w:t xml:space="preserve"> e i Principi fondamentali della Costituzione Italiana.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1D58A009" w14:textId="77777777" w:rsidR="0003351A" w:rsidRPr="004C2A45" w:rsidRDefault="0003351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03351A" w:rsidRPr="004C2A45" w14:paraId="106295EB" w14:textId="4ADC6AFC" w:rsidTr="00B42D78">
        <w:tc>
          <w:tcPr>
            <w:tcW w:w="2981" w:type="dxa"/>
          </w:tcPr>
          <w:p w14:paraId="2C19BED9" w14:textId="40AF07BD" w:rsidR="0003351A" w:rsidRPr="004C2A45" w:rsidRDefault="00A26ABB" w:rsidP="0048174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>SVILUPPO SOSTENIBILE, EDUCAZIONE AMBIENTALE, CONOSCENZA E TUTELA DEL PATRIMONIO E DEL TERRITORIO</w:t>
            </w:r>
          </w:p>
          <w:p w14:paraId="1734ED23" w14:textId="32FDF286" w:rsidR="0003351A" w:rsidRPr="004C2A45" w:rsidRDefault="0003351A" w:rsidP="0048174E">
            <w:pPr>
              <w:keepNext/>
              <w:tabs>
                <w:tab w:val="left" w:pos="284"/>
              </w:tabs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</w:rPr>
              <w:t>Conoscere e rispettare i beni artistici e ambientali a partire da quelli presenti nel territorio di appartenenza.</w:t>
            </w:r>
          </w:p>
        </w:tc>
        <w:tc>
          <w:tcPr>
            <w:tcW w:w="1887" w:type="dxa"/>
          </w:tcPr>
          <w:p w14:paraId="647A19E0" w14:textId="77777777" w:rsidR="0003351A" w:rsidRPr="004C2A45" w:rsidRDefault="0003351A" w:rsidP="0048174E">
            <w:pPr>
              <w:keepNext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right w:val="single" w:sz="4" w:space="0" w:color="auto"/>
            </w:tcBorders>
          </w:tcPr>
          <w:p w14:paraId="04F422EE" w14:textId="4DB37803" w:rsidR="00C23CCB" w:rsidRPr="004C2A45" w:rsidRDefault="00A26ABB" w:rsidP="0048174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>SVILUPPO SOSTENIBILE, EDUCAZIONE AMBIENTALE, CONOSCENZA E TUTELA DEL PATRIMONIO E DEL TERRITORIO</w:t>
            </w:r>
          </w:p>
          <w:p w14:paraId="3B3F8F20" w14:textId="078ECD9E" w:rsidR="0003351A" w:rsidRPr="004C2A45" w:rsidRDefault="00C23CCB" w:rsidP="0048174E">
            <w:pPr>
              <w:keepNext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</w:rPr>
              <w:t>Conoscere e rispettare i beni artistici e ambientali a partire da quelli presenti nel territorio di appartenenza.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0501235C" w14:textId="77777777" w:rsidR="0003351A" w:rsidRPr="004C2A45" w:rsidRDefault="0003351A" w:rsidP="0048174E">
            <w:pPr>
              <w:keepNext/>
              <w:ind w:left="57"/>
              <w:rPr>
                <w:rFonts w:ascii="Times New Roman" w:hAnsi="Times New Roman" w:cs="Times New Roman"/>
              </w:rPr>
            </w:pPr>
          </w:p>
        </w:tc>
      </w:tr>
      <w:tr w:rsidR="0003351A" w:rsidRPr="004C2A45" w14:paraId="665D7B14" w14:textId="1E913D56" w:rsidTr="00B42D78">
        <w:tc>
          <w:tcPr>
            <w:tcW w:w="2981" w:type="dxa"/>
          </w:tcPr>
          <w:p w14:paraId="311E234D" w14:textId="7FF455E2" w:rsidR="0003351A" w:rsidRPr="004C2A45" w:rsidRDefault="00A26ABB" w:rsidP="00C9079A">
            <w:pPr>
              <w:widowControl w:val="0"/>
              <w:tabs>
                <w:tab w:val="left" w:pos="284"/>
              </w:tabs>
              <w:autoSpaceDE w:val="0"/>
              <w:autoSpaceDN w:val="0"/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 xml:space="preserve">CITTADINANZA DIGITALE </w:t>
            </w:r>
          </w:p>
          <w:p w14:paraId="6C3D0D06" w14:textId="6E8F0AD5" w:rsidR="0003351A" w:rsidRPr="004C2A45" w:rsidRDefault="0003351A" w:rsidP="00C9079A">
            <w:pPr>
              <w:pStyle w:val="Paragrafoelenco"/>
              <w:tabs>
                <w:tab w:val="left" w:pos="142"/>
              </w:tabs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Conoscere ed utilizzare in modo costruttivo e creativo alcuni siti web per effettuare ricerche ed approfondimenti.</w:t>
            </w:r>
          </w:p>
          <w:p w14:paraId="3D2E0E74" w14:textId="534DE003" w:rsidR="0003351A" w:rsidRPr="004C2A45" w:rsidRDefault="0003351A" w:rsidP="00C9079A">
            <w:pPr>
              <w:widowControl w:val="0"/>
              <w:tabs>
                <w:tab w:val="left" w:pos="142"/>
              </w:tabs>
              <w:autoSpaceDE w:val="0"/>
              <w:autoSpaceDN w:val="0"/>
              <w:ind w:left="57"/>
              <w:rPr>
                <w:rFonts w:ascii="Times New Roman" w:eastAsia="Carlito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</w:rPr>
              <w:t>Riconoscere le opportunità e i rischi legati all’ uso degli strumenti tecnologici connessi ad internet.</w:t>
            </w:r>
          </w:p>
        </w:tc>
        <w:tc>
          <w:tcPr>
            <w:tcW w:w="1887" w:type="dxa"/>
          </w:tcPr>
          <w:p w14:paraId="2AED5C2C" w14:textId="77777777" w:rsidR="0003351A" w:rsidRPr="004C2A45" w:rsidRDefault="0003351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right w:val="single" w:sz="4" w:space="0" w:color="auto"/>
            </w:tcBorders>
          </w:tcPr>
          <w:p w14:paraId="5B4ED9AD" w14:textId="35883B0D" w:rsidR="001D0253" w:rsidRPr="004C2A45" w:rsidRDefault="00A26ABB" w:rsidP="00C9079A">
            <w:pPr>
              <w:widowControl w:val="0"/>
              <w:tabs>
                <w:tab w:val="left" w:pos="284"/>
              </w:tabs>
              <w:autoSpaceDE w:val="0"/>
              <w:autoSpaceDN w:val="0"/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4C2A45">
              <w:rPr>
                <w:rFonts w:ascii="Times New Roman" w:eastAsia="Carlito" w:hAnsi="Times New Roman" w:cs="Times New Roman"/>
                <w:b/>
                <w:u w:val="single"/>
              </w:rPr>
              <w:t>CITTADINANZA DIGITALE</w:t>
            </w:r>
          </w:p>
          <w:p w14:paraId="7B019756" w14:textId="04CAD616" w:rsidR="001D0253" w:rsidRPr="004C2A45" w:rsidRDefault="001D0253" w:rsidP="00C9079A">
            <w:pPr>
              <w:pStyle w:val="Paragrafoelenco"/>
              <w:tabs>
                <w:tab w:val="left" w:pos="142"/>
              </w:tabs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Conoscere ed utilizzare in modo costruttivo e creativo alcuni siti web per effettuare ricerche ed approfondimenti.</w:t>
            </w:r>
          </w:p>
          <w:p w14:paraId="6EF5CA44" w14:textId="6C4C3056" w:rsidR="001D0253" w:rsidRPr="004C2A45" w:rsidRDefault="001D0253" w:rsidP="00C9079A">
            <w:pPr>
              <w:widowControl w:val="0"/>
              <w:tabs>
                <w:tab w:val="left" w:pos="142"/>
              </w:tabs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</w:rPr>
              <w:t>Riconoscere le opportunità e i rischi legati all’ uso degli strumenti tecnologici</w:t>
            </w:r>
            <w:r w:rsidR="002C3C4B">
              <w:rPr>
                <w:rFonts w:ascii="Times New Roman" w:eastAsia="Carlito" w:hAnsi="Times New Roman" w:cs="Times New Roman"/>
              </w:rPr>
              <w:t xml:space="preserve"> </w:t>
            </w:r>
            <w:r w:rsidRPr="004C2A45">
              <w:rPr>
                <w:rFonts w:ascii="Times New Roman" w:eastAsia="Carlito" w:hAnsi="Times New Roman" w:cs="Times New Roman"/>
              </w:rPr>
              <w:t>connessi ad internet.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</w:tcPr>
          <w:p w14:paraId="44EAD30D" w14:textId="77777777" w:rsidR="0003351A" w:rsidRPr="004C2A45" w:rsidRDefault="0003351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2B478928" w14:textId="6E8A1B5D" w:rsidR="00FC3C24" w:rsidRPr="004C2A45" w:rsidRDefault="00FC3C24" w:rsidP="00CE1559">
      <w:pPr>
        <w:spacing w:after="0" w:line="240" w:lineRule="auto"/>
        <w:rPr>
          <w:rFonts w:ascii="Times New Roman" w:hAnsi="Times New Roman" w:cs="Times New Roman"/>
        </w:rPr>
      </w:pPr>
    </w:p>
    <w:p w14:paraId="4348B28D" w14:textId="77777777" w:rsidR="00B442D2" w:rsidRPr="004C2A45" w:rsidRDefault="00B442D2" w:rsidP="00CE15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972"/>
        <w:gridCol w:w="1882"/>
        <w:gridCol w:w="3018"/>
        <w:gridCol w:w="1756"/>
      </w:tblGrid>
      <w:tr w:rsidR="001552CD" w:rsidRPr="004C2A45" w14:paraId="31555F0B" w14:textId="77777777" w:rsidTr="0048174E">
        <w:trPr>
          <w:tblHeader/>
        </w:trPr>
        <w:tc>
          <w:tcPr>
            <w:tcW w:w="9628" w:type="dxa"/>
            <w:gridSpan w:val="4"/>
          </w:tcPr>
          <w:p w14:paraId="726583AB" w14:textId="77777777" w:rsidR="001552CD" w:rsidRPr="004C2A45" w:rsidRDefault="001552CD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MATEMATICA</w:t>
            </w:r>
          </w:p>
          <w:p w14:paraId="3B79238B" w14:textId="77777777" w:rsidR="001552CD" w:rsidRPr="004C2A45" w:rsidRDefault="001552CD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596934" w:rsidRPr="004C2A45" w14:paraId="2A61A09E" w14:textId="3D99ACEB" w:rsidTr="0048174E">
        <w:trPr>
          <w:tblHeader/>
        </w:trPr>
        <w:tc>
          <w:tcPr>
            <w:tcW w:w="2972" w:type="dxa"/>
          </w:tcPr>
          <w:p w14:paraId="332BF0C7" w14:textId="77777777" w:rsidR="00596934" w:rsidRPr="004C2A45" w:rsidRDefault="00596934" w:rsidP="00596934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82" w:type="dxa"/>
          </w:tcPr>
          <w:p w14:paraId="37C0DC95" w14:textId="77777777" w:rsidR="00596934" w:rsidRPr="004C2A45" w:rsidRDefault="00596934" w:rsidP="004817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7CDB153E" w14:textId="77777777" w:rsidR="00596934" w:rsidRPr="004C2A45" w:rsidRDefault="00596934" w:rsidP="0048174E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I quadrimestre</w:t>
            </w:r>
          </w:p>
        </w:tc>
        <w:tc>
          <w:tcPr>
            <w:tcW w:w="3018" w:type="dxa"/>
            <w:tcBorders>
              <w:right w:val="single" w:sz="4" w:space="0" w:color="auto"/>
            </w:tcBorders>
          </w:tcPr>
          <w:p w14:paraId="34BBF98F" w14:textId="3DA0C28D" w:rsidR="00596934" w:rsidRPr="004C2A45" w:rsidRDefault="00596934" w:rsidP="00596934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1DB101D6" w14:textId="77777777" w:rsidR="00596934" w:rsidRPr="004C2A45" w:rsidRDefault="00596934" w:rsidP="00596934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4B8B8CC3" w14:textId="2AA03CBF" w:rsidR="00596934" w:rsidRPr="004C2A45" w:rsidRDefault="00596934" w:rsidP="00596934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596934" w:rsidRPr="004C2A45" w14:paraId="0286AE1A" w14:textId="737A6DBD" w:rsidTr="0048174E">
        <w:tc>
          <w:tcPr>
            <w:tcW w:w="2972" w:type="dxa"/>
          </w:tcPr>
          <w:p w14:paraId="7E5B93AD" w14:textId="40FC42BC" w:rsidR="00596934" w:rsidRPr="004C2A45" w:rsidRDefault="00A26ABB" w:rsidP="0048174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NUMERI</w:t>
            </w:r>
          </w:p>
          <w:p w14:paraId="3FFBEF61" w14:textId="7483B84C" w:rsidR="00596934" w:rsidRPr="004C2A45" w:rsidRDefault="00596934" w:rsidP="0048174E">
            <w:pPr>
              <w:pStyle w:val="Paragrafoelenco"/>
              <w:tabs>
                <w:tab w:val="left" w:pos="142"/>
              </w:tabs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Leggere, scrivere, rappresentare, ordinare e operare con i numeri naturali, decimali e frazionari.</w:t>
            </w:r>
          </w:p>
        </w:tc>
        <w:tc>
          <w:tcPr>
            <w:tcW w:w="1882" w:type="dxa"/>
          </w:tcPr>
          <w:p w14:paraId="3F1B42BE" w14:textId="77777777" w:rsidR="00596934" w:rsidRPr="004C2A45" w:rsidRDefault="00596934" w:rsidP="0048174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</w:tcPr>
          <w:p w14:paraId="4BD172B7" w14:textId="0FDAF992" w:rsidR="00ED2B85" w:rsidRPr="004C2A45" w:rsidRDefault="00A26ABB" w:rsidP="0048174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NUMERI</w:t>
            </w:r>
          </w:p>
          <w:p w14:paraId="13DC3916" w14:textId="7C422AAF" w:rsidR="00596934" w:rsidRPr="004C2A45" w:rsidRDefault="00ED2B85" w:rsidP="0048174E">
            <w:pPr>
              <w:pStyle w:val="Paragrafoelenco"/>
              <w:tabs>
                <w:tab w:val="left" w:pos="142"/>
              </w:tabs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Leggere, scrivere, rappresentare, ordinare e operare con i numeri naturali, decimali e frazionari.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3AD0DD8D" w14:textId="77777777" w:rsidR="00596934" w:rsidRPr="004C2A45" w:rsidRDefault="00596934" w:rsidP="0048174E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596934" w:rsidRPr="004C2A45" w14:paraId="13F25C5D" w14:textId="03738543" w:rsidTr="0048174E">
        <w:tc>
          <w:tcPr>
            <w:tcW w:w="2972" w:type="dxa"/>
          </w:tcPr>
          <w:p w14:paraId="03D1DC43" w14:textId="77875ADD" w:rsidR="00596934" w:rsidRPr="004C2A45" w:rsidRDefault="00A26ABB" w:rsidP="0048174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SPAZIO E FIGURE</w:t>
            </w:r>
          </w:p>
          <w:p w14:paraId="665DF7B3" w14:textId="116C6BE5" w:rsidR="00596934" w:rsidRPr="004C2A45" w:rsidRDefault="00596934" w:rsidP="0048174E">
            <w:pPr>
              <w:pStyle w:val="Default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 xml:space="preserve">Rappresentare, descrivere e operare con misure e figure geometriche. </w:t>
            </w:r>
          </w:p>
        </w:tc>
        <w:tc>
          <w:tcPr>
            <w:tcW w:w="1882" w:type="dxa"/>
          </w:tcPr>
          <w:p w14:paraId="3DF486A0" w14:textId="77777777" w:rsidR="00596934" w:rsidRPr="004C2A45" w:rsidRDefault="00596934" w:rsidP="0048174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</w:tcPr>
          <w:p w14:paraId="4BCCE07A" w14:textId="3E6E2FC8" w:rsidR="007C759D" w:rsidRPr="004C2A45" w:rsidRDefault="00A26ABB" w:rsidP="0048174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SPAZIO E FIGURE</w:t>
            </w:r>
          </w:p>
          <w:p w14:paraId="68DD7C31" w14:textId="0773EE76" w:rsidR="00596934" w:rsidRPr="004C2A45" w:rsidRDefault="007C759D" w:rsidP="0048174E">
            <w:pPr>
              <w:pStyle w:val="Default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eastAsia="Carlito" w:hAnsi="Times New Roman" w:cs="Times New Roman"/>
                <w:color w:val="auto"/>
                <w:sz w:val="22"/>
                <w:szCs w:val="22"/>
              </w:rPr>
              <w:t xml:space="preserve">Rappresentare, descrivere e operare con misure e figure geometriche. 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01CBFABD" w14:textId="77777777" w:rsidR="00596934" w:rsidRPr="004C2A45" w:rsidRDefault="00596934" w:rsidP="0048174E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596934" w:rsidRPr="004C2A45" w14:paraId="2C31F1AD" w14:textId="6ACFA8C8" w:rsidTr="0048174E">
        <w:tc>
          <w:tcPr>
            <w:tcW w:w="2972" w:type="dxa"/>
          </w:tcPr>
          <w:p w14:paraId="53CE193A" w14:textId="03040F06" w:rsidR="00596934" w:rsidRPr="004C2A45" w:rsidRDefault="00A26ABB" w:rsidP="0048174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RELAZIONI, DATI E PREVISIONI</w:t>
            </w:r>
          </w:p>
          <w:p w14:paraId="24AA9DD0" w14:textId="77777777" w:rsidR="00596934" w:rsidRPr="004C2A45" w:rsidRDefault="00596934" w:rsidP="0048174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 xml:space="preserve">Confrontare, misurare e operare con grandezze e unità </w:t>
            </w:r>
            <w:r w:rsidRPr="004C2A45">
              <w:rPr>
                <w:rFonts w:ascii="Times New Roman" w:hAnsi="Times New Roman" w:cs="Times New Roman"/>
              </w:rPr>
              <w:lastRenderedPageBreak/>
              <w:t>di misura.</w:t>
            </w:r>
          </w:p>
          <w:p w14:paraId="407502F0" w14:textId="77777777" w:rsidR="00596934" w:rsidRPr="004C2A45" w:rsidRDefault="00596934" w:rsidP="0048174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Risolvere situazioni problematiche utilizzando formule, tecniche e procedure di calcolo.</w:t>
            </w:r>
          </w:p>
          <w:p w14:paraId="37229D79" w14:textId="058FD62D" w:rsidR="00596934" w:rsidRPr="004C2A45" w:rsidRDefault="00596934" w:rsidP="0048174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</w:rPr>
              <w:t>Rappresentare relazioni e dati, utilizzando rappresentazioni per ricavarne informazioni.</w:t>
            </w:r>
          </w:p>
        </w:tc>
        <w:tc>
          <w:tcPr>
            <w:tcW w:w="1882" w:type="dxa"/>
          </w:tcPr>
          <w:p w14:paraId="46000C97" w14:textId="77777777" w:rsidR="00596934" w:rsidRPr="004C2A45" w:rsidRDefault="00596934" w:rsidP="0048174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</w:tcPr>
          <w:p w14:paraId="5297049F" w14:textId="01998003" w:rsidR="00A941B2" w:rsidRPr="004C2A45" w:rsidRDefault="00A26ABB" w:rsidP="0048174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RELAZIONI, DATI E PREVISIONI</w:t>
            </w:r>
          </w:p>
          <w:p w14:paraId="06993B28" w14:textId="77777777" w:rsidR="00A941B2" w:rsidRPr="004C2A45" w:rsidRDefault="00A941B2" w:rsidP="0048174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 xml:space="preserve">Confrontare, misurare e operare con grandezze e unità </w:t>
            </w:r>
            <w:r w:rsidRPr="004C2A45">
              <w:rPr>
                <w:rFonts w:ascii="Times New Roman" w:hAnsi="Times New Roman" w:cs="Times New Roman"/>
              </w:rPr>
              <w:lastRenderedPageBreak/>
              <w:t>di misura.</w:t>
            </w:r>
          </w:p>
          <w:p w14:paraId="3F7F1684" w14:textId="77777777" w:rsidR="00A941B2" w:rsidRPr="004C2A45" w:rsidRDefault="00A941B2" w:rsidP="0048174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Risolvere situazioni problematiche utilizzando formule, tecniche e procedure di calcolo.</w:t>
            </w:r>
          </w:p>
          <w:p w14:paraId="0AEFCA56" w14:textId="7A181D63" w:rsidR="00596934" w:rsidRPr="004C2A45" w:rsidRDefault="00A941B2" w:rsidP="0048174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Rappresentare relazioni e dati, utilizzando rappresentazioni per ricavarne informazioni.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3B8B02A8" w14:textId="77777777" w:rsidR="00596934" w:rsidRPr="004C2A45" w:rsidRDefault="00596934" w:rsidP="0048174E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7564F1D4" w14:textId="77777777" w:rsidR="007D2EB8" w:rsidRPr="004C2A45" w:rsidRDefault="007D2EB8" w:rsidP="0048174E">
      <w:pPr>
        <w:spacing w:after="0" w:line="240" w:lineRule="auto"/>
        <w:rPr>
          <w:rFonts w:ascii="Times New Roman" w:hAnsi="Times New Roman" w:cs="Times New Roman"/>
        </w:rPr>
      </w:pPr>
    </w:p>
    <w:p w14:paraId="3C9E47BA" w14:textId="77777777" w:rsidR="007D2EB8" w:rsidRPr="004C2A45" w:rsidRDefault="007D2EB8" w:rsidP="0048174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85"/>
        <w:gridCol w:w="1887"/>
        <w:gridCol w:w="2922"/>
        <w:gridCol w:w="1834"/>
      </w:tblGrid>
      <w:tr w:rsidR="001552CD" w:rsidRPr="004C2A45" w14:paraId="3A332433" w14:textId="77777777" w:rsidTr="0071573E">
        <w:trPr>
          <w:tblHeader/>
        </w:trPr>
        <w:tc>
          <w:tcPr>
            <w:tcW w:w="9628" w:type="dxa"/>
            <w:gridSpan w:val="4"/>
          </w:tcPr>
          <w:p w14:paraId="1F329233" w14:textId="77777777" w:rsidR="001552CD" w:rsidRPr="004C2A45" w:rsidRDefault="001552CD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SCIENZE</w:t>
            </w:r>
          </w:p>
          <w:p w14:paraId="721F6A05" w14:textId="77777777" w:rsidR="001552CD" w:rsidRPr="004C2A45" w:rsidRDefault="001552CD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03351A" w:rsidRPr="004C2A45" w14:paraId="373ACFE9" w14:textId="3484EC08" w:rsidTr="0071573E">
        <w:trPr>
          <w:tblHeader/>
        </w:trPr>
        <w:tc>
          <w:tcPr>
            <w:tcW w:w="2987" w:type="dxa"/>
          </w:tcPr>
          <w:p w14:paraId="57007F09" w14:textId="77777777" w:rsidR="0003351A" w:rsidRPr="004C2A45" w:rsidRDefault="0003351A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80" w:type="dxa"/>
          </w:tcPr>
          <w:p w14:paraId="49165330" w14:textId="77777777" w:rsidR="0003351A" w:rsidRPr="004C2A45" w:rsidRDefault="0003351A" w:rsidP="006E11E7">
            <w:pPr>
              <w:pStyle w:val="TableParagraph"/>
              <w:spacing w:line="248" w:lineRule="exact"/>
              <w:ind w:left="517" w:right="506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788226E2" w14:textId="77777777" w:rsidR="0003351A" w:rsidRPr="004C2A45" w:rsidRDefault="0003351A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 quadrimestre</w:t>
            </w:r>
          </w:p>
        </w:tc>
        <w:tc>
          <w:tcPr>
            <w:tcW w:w="2925" w:type="dxa"/>
            <w:tcBorders>
              <w:right w:val="single" w:sz="4" w:space="0" w:color="auto"/>
            </w:tcBorders>
          </w:tcPr>
          <w:p w14:paraId="7F569263" w14:textId="119D9BE4" w:rsidR="0003351A" w:rsidRPr="004C2A45" w:rsidRDefault="00671F1C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14:paraId="45CEA0C6" w14:textId="77777777" w:rsidR="0003351A" w:rsidRPr="004C2A45" w:rsidRDefault="0003351A" w:rsidP="007157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6A5FC7EB" w14:textId="22FA9716" w:rsidR="0003351A" w:rsidRPr="004C2A45" w:rsidRDefault="0003351A" w:rsidP="0071573E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II quadrimestre</w:t>
            </w:r>
          </w:p>
        </w:tc>
      </w:tr>
      <w:tr w:rsidR="0003351A" w:rsidRPr="004C2A45" w14:paraId="5D4280D0" w14:textId="606F05A3" w:rsidTr="0071573E">
        <w:tc>
          <w:tcPr>
            <w:tcW w:w="2987" w:type="dxa"/>
          </w:tcPr>
          <w:p w14:paraId="6646DF81" w14:textId="73F9F3D7" w:rsidR="0003351A" w:rsidRPr="004C2A45" w:rsidRDefault="00176A03" w:rsidP="0071573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OGGETTI, MATERIALI E TRASFORMAZIONI</w:t>
            </w:r>
          </w:p>
          <w:p w14:paraId="41C30C39" w14:textId="63E41F70" w:rsidR="0003351A" w:rsidRPr="004C2A45" w:rsidRDefault="0003351A" w:rsidP="0071573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Individuare qualità, proprietà e trasformazioni di oggetti, materiali e fenomeni.</w:t>
            </w:r>
          </w:p>
        </w:tc>
        <w:tc>
          <w:tcPr>
            <w:tcW w:w="1880" w:type="dxa"/>
          </w:tcPr>
          <w:p w14:paraId="72B8B022" w14:textId="77777777" w:rsidR="0003351A" w:rsidRPr="004C2A45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right w:val="single" w:sz="4" w:space="0" w:color="auto"/>
            </w:tcBorders>
          </w:tcPr>
          <w:p w14:paraId="478422C2" w14:textId="61B1391C" w:rsidR="00B00156" w:rsidRPr="004C2A45" w:rsidRDefault="00176A03" w:rsidP="0071573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OGGETTI, MATERIALI E TRASFORMAZIONI</w:t>
            </w:r>
          </w:p>
          <w:p w14:paraId="324A08DB" w14:textId="4196F0D7" w:rsidR="0003351A" w:rsidRPr="004C2A45" w:rsidRDefault="00B00156" w:rsidP="0071573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Individuare qualità, proprietà e trasformazioni di oggetti, materiali e fenomeni.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14:paraId="1E38319B" w14:textId="77777777" w:rsidR="0003351A" w:rsidRPr="004C2A45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03351A" w:rsidRPr="004C2A45" w14:paraId="7EFA26E6" w14:textId="3D3C74D8" w:rsidTr="0071573E">
        <w:tc>
          <w:tcPr>
            <w:tcW w:w="2987" w:type="dxa"/>
          </w:tcPr>
          <w:p w14:paraId="5B54A1CC" w14:textId="158E0AAC" w:rsidR="0003351A" w:rsidRPr="004C2A45" w:rsidRDefault="00176A03" w:rsidP="0071573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OSSERVARE E SPERIMENTARE SUL CAMPO</w:t>
            </w:r>
          </w:p>
          <w:p w14:paraId="3EC61A4F" w14:textId="26769DA2" w:rsidR="0003351A" w:rsidRPr="004C2A45" w:rsidRDefault="0003351A" w:rsidP="0071573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Esplorare i fenomeni con un approccio scientifico, osservando e descrivendo lo svolgersi dei fatti, attraverso esperimenti.</w:t>
            </w:r>
          </w:p>
        </w:tc>
        <w:tc>
          <w:tcPr>
            <w:tcW w:w="1880" w:type="dxa"/>
          </w:tcPr>
          <w:p w14:paraId="50EC0B76" w14:textId="77777777" w:rsidR="0003351A" w:rsidRPr="004C2A45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</w:tcPr>
          <w:p w14:paraId="5CA44282" w14:textId="0F2F48FE" w:rsidR="00F92404" w:rsidRPr="004C2A45" w:rsidRDefault="00176A03" w:rsidP="0071573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OSSERVARE E SPERIMENTARE SUL CAMPO</w:t>
            </w:r>
          </w:p>
          <w:p w14:paraId="0A8081A4" w14:textId="2F8A0F3E" w:rsidR="0003351A" w:rsidRPr="004C2A45" w:rsidRDefault="00F92404" w:rsidP="0071573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Esplorare i fenomeni con un approccio scientifico, osservando e descrivendo lo svolgersi dei fatti, attraverso esperimenti.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</w:tcPr>
          <w:p w14:paraId="535B56B0" w14:textId="77777777" w:rsidR="0003351A" w:rsidRPr="004C2A45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03351A" w:rsidRPr="004C2A45" w14:paraId="5EE91FB5" w14:textId="1403A7F1" w:rsidTr="0071573E">
        <w:tc>
          <w:tcPr>
            <w:tcW w:w="2987" w:type="dxa"/>
          </w:tcPr>
          <w:p w14:paraId="5DB339D8" w14:textId="71243E19" w:rsidR="0003351A" w:rsidRPr="004C2A45" w:rsidRDefault="00176A03" w:rsidP="0071573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L’UOMO, I VIVENTI E L’AMBIENTE</w:t>
            </w:r>
          </w:p>
          <w:p w14:paraId="3FBEE9B6" w14:textId="77777777" w:rsidR="0003351A" w:rsidRPr="004C2A45" w:rsidRDefault="0003351A" w:rsidP="0071573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Riconoscere e descrivere fenomeni del mondo fisico, biologico e tecnologico.</w:t>
            </w:r>
          </w:p>
          <w:p w14:paraId="43AD5826" w14:textId="5E778AA0" w:rsidR="0003351A" w:rsidRPr="004C2A45" w:rsidRDefault="00396022" w:rsidP="0071573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Riconoscere le principali caratteristiche e i modi di vivere di organismi vegetali e animali.</w:t>
            </w:r>
          </w:p>
        </w:tc>
        <w:tc>
          <w:tcPr>
            <w:tcW w:w="1880" w:type="dxa"/>
          </w:tcPr>
          <w:p w14:paraId="6C1B8C68" w14:textId="77777777" w:rsidR="0003351A" w:rsidRPr="004C2A45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right w:val="single" w:sz="4" w:space="0" w:color="auto"/>
            </w:tcBorders>
          </w:tcPr>
          <w:p w14:paraId="1F2B0985" w14:textId="10D9E1AD" w:rsidR="00FC6B64" w:rsidRPr="004C2A45" w:rsidRDefault="00176A03" w:rsidP="0071573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u w:val="single"/>
              </w:rPr>
              <w:t>L’UOMO, I VIVENTI E L’AMBIENTE</w:t>
            </w:r>
          </w:p>
          <w:p w14:paraId="77E6737B" w14:textId="511ABC7B" w:rsidR="0003351A" w:rsidRPr="004C2A45" w:rsidRDefault="00FC6B64" w:rsidP="0071573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Riconoscere e descrivere fenomeni del mondo fisico, biologico e tecnologico.</w:t>
            </w:r>
            <w:r w:rsidR="00433BFB" w:rsidRPr="004C2A45">
              <w:rPr>
                <w:rFonts w:ascii="Times New Roman" w:hAnsi="Times New Roman" w:cs="Times New Roman"/>
              </w:rPr>
              <w:t xml:space="preserve"> Riconoscere le principali caratteristiche e i modi di vivere di organismi vegetali e animali.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14:paraId="6B4E90C8" w14:textId="77777777" w:rsidR="0003351A" w:rsidRPr="004C2A45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0EF74EE9" w14:textId="09BD95F3" w:rsidR="007D2EB8" w:rsidRPr="004C2A45" w:rsidRDefault="007D2EB8" w:rsidP="00CE1559">
      <w:pPr>
        <w:spacing w:after="0" w:line="240" w:lineRule="auto"/>
        <w:rPr>
          <w:rFonts w:ascii="Times New Roman" w:hAnsi="Times New Roman" w:cs="Times New Roman"/>
        </w:rPr>
      </w:pPr>
    </w:p>
    <w:p w14:paraId="492E47E5" w14:textId="77777777" w:rsidR="009522AE" w:rsidRPr="004C2A45" w:rsidRDefault="009522AE" w:rsidP="00CE15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90"/>
        <w:gridCol w:w="1887"/>
        <w:gridCol w:w="2915"/>
        <w:gridCol w:w="1836"/>
      </w:tblGrid>
      <w:tr w:rsidR="001552CD" w:rsidRPr="004C2A45" w14:paraId="47B8D09A" w14:textId="77777777" w:rsidTr="0071573E">
        <w:trPr>
          <w:tblHeader/>
        </w:trPr>
        <w:tc>
          <w:tcPr>
            <w:tcW w:w="9628" w:type="dxa"/>
            <w:gridSpan w:val="4"/>
          </w:tcPr>
          <w:p w14:paraId="409AED01" w14:textId="77777777" w:rsidR="001552CD" w:rsidRPr="004C2A45" w:rsidRDefault="001552CD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lastRenderedPageBreak/>
              <w:t>TECNOLOGIA</w:t>
            </w:r>
          </w:p>
          <w:p w14:paraId="12830739" w14:textId="77777777" w:rsidR="001552CD" w:rsidRPr="004C2A45" w:rsidRDefault="001552CD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03351A" w:rsidRPr="004C2A45" w14:paraId="62C62D20" w14:textId="166B0B7D" w:rsidTr="0071573E">
        <w:trPr>
          <w:tblHeader/>
        </w:trPr>
        <w:tc>
          <w:tcPr>
            <w:tcW w:w="2990" w:type="dxa"/>
          </w:tcPr>
          <w:p w14:paraId="182774F2" w14:textId="77777777" w:rsidR="0003351A" w:rsidRPr="004C2A45" w:rsidRDefault="0003351A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3CBE28F4" w14:textId="77777777" w:rsidR="0003351A" w:rsidRPr="004C2A45" w:rsidRDefault="0003351A" w:rsidP="006E11E7">
            <w:pPr>
              <w:pStyle w:val="TableParagraph"/>
              <w:spacing w:line="248" w:lineRule="exact"/>
              <w:ind w:left="517" w:right="506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6635E597" w14:textId="77777777" w:rsidR="0003351A" w:rsidRPr="004C2A45" w:rsidRDefault="0003351A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 quadrimestre</w:t>
            </w:r>
          </w:p>
        </w:tc>
        <w:tc>
          <w:tcPr>
            <w:tcW w:w="2915" w:type="dxa"/>
            <w:tcBorders>
              <w:right w:val="single" w:sz="4" w:space="0" w:color="auto"/>
            </w:tcBorders>
          </w:tcPr>
          <w:p w14:paraId="23AA9942" w14:textId="6FE6E614" w:rsidR="0003351A" w:rsidRPr="004C2A45" w:rsidRDefault="005306E1" w:rsidP="005306E1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14:paraId="58D1D459" w14:textId="77777777" w:rsidR="0003351A" w:rsidRPr="004C2A45" w:rsidRDefault="0003351A" w:rsidP="0003351A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23A4735C" w14:textId="04CC5179" w:rsidR="0003351A" w:rsidRPr="004C2A45" w:rsidRDefault="0003351A" w:rsidP="0003351A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B600DE" w:rsidRPr="004C2A45" w14:paraId="0DE8B205" w14:textId="76E4287F" w:rsidTr="00B731FF">
        <w:trPr>
          <w:trHeight w:val="1574"/>
        </w:trPr>
        <w:tc>
          <w:tcPr>
            <w:tcW w:w="2990" w:type="dxa"/>
            <w:tcBorders>
              <w:bottom w:val="single" w:sz="4" w:space="0" w:color="auto"/>
            </w:tcBorders>
          </w:tcPr>
          <w:p w14:paraId="51A83EAF" w14:textId="7098DB54" w:rsidR="00B600DE" w:rsidRPr="004C2A45" w:rsidRDefault="00176A03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bookmarkStart w:id="1" w:name="_Hlk86341095"/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VEDERE E OSSERVARE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34903E4C" w14:textId="6591C1A5" w:rsidR="00B600DE" w:rsidRDefault="00B600DE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Rappresentare i dati dell’osservazione attraverso tabelle, mappe, diagrammi, disegni, testi.</w:t>
            </w:r>
          </w:p>
          <w:p w14:paraId="23BEB4FA" w14:textId="6631B315" w:rsidR="00B600DE" w:rsidRDefault="00B600DE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</w:p>
          <w:p w14:paraId="0144D0F9" w14:textId="6520ACA8" w:rsidR="00B600DE" w:rsidRPr="004C2A45" w:rsidRDefault="00B600DE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48118BB1" w14:textId="77777777" w:rsidR="00B600DE" w:rsidRPr="004C2A45" w:rsidRDefault="00B600DE" w:rsidP="00B600D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69A96DF5" w14:textId="52F978E5" w:rsidR="00B600DE" w:rsidRPr="004C2A45" w:rsidRDefault="00176A03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VEDERE E OSSERVARE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23EC4665" w14:textId="77777777" w:rsidR="00B600DE" w:rsidRDefault="00B600DE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Rappresentare i dati dell’osservazione attraverso tabelle, mappe, diagrammi, disegni, testi.</w:t>
            </w:r>
          </w:p>
          <w:p w14:paraId="3A5543DE" w14:textId="77777777" w:rsidR="00B600DE" w:rsidRDefault="00B600DE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</w:p>
          <w:p w14:paraId="6428D7B9" w14:textId="6A7AD7AB" w:rsidR="00B600DE" w:rsidRPr="004C2A45" w:rsidRDefault="00B600DE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14:paraId="29F28B2C" w14:textId="77777777" w:rsidR="00B600DE" w:rsidRPr="004C2A45" w:rsidRDefault="00B600DE" w:rsidP="00B600DE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B600DE" w:rsidRPr="004C2A45" w14:paraId="2E125F29" w14:textId="77777777" w:rsidTr="00AF1E5C">
        <w:trPr>
          <w:trHeight w:val="862"/>
        </w:trPr>
        <w:tc>
          <w:tcPr>
            <w:tcW w:w="2990" w:type="dxa"/>
            <w:tcBorders>
              <w:top w:val="single" w:sz="4" w:space="0" w:color="auto"/>
            </w:tcBorders>
          </w:tcPr>
          <w:p w14:paraId="5A5C7BA3" w14:textId="2D68F711" w:rsidR="00B600DE" w:rsidRPr="004C2A45" w:rsidRDefault="00176A03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P</w:t>
            </w: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REVEDERE E IMMAGINARE INTERVENIRE E TRASFORMARE</w:t>
            </w:r>
          </w:p>
          <w:p w14:paraId="087D51E0" w14:textId="4EE47292" w:rsidR="00B600DE" w:rsidRDefault="00B600DE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Pianificare la fabbricazione di un semplice oggetto elencando gli strumenti e i materiali necessari.</w:t>
            </w:r>
          </w:p>
          <w:p w14:paraId="32694F51" w14:textId="0E8B13A5" w:rsidR="00B600DE" w:rsidRDefault="00B600DE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Utilizzare semplici procedure per eseguire decorazioni, riparazioni e realizzare oggetti, descrivendo la sequenza delle operazioni.</w:t>
            </w:r>
          </w:p>
          <w:p w14:paraId="5EF085AB" w14:textId="3FEAEBEA" w:rsidR="00B600DE" w:rsidRPr="004C2A45" w:rsidRDefault="00B600DE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</w:tcPr>
          <w:p w14:paraId="4C44C9C3" w14:textId="77777777" w:rsidR="00B600DE" w:rsidRPr="004C2A45" w:rsidRDefault="00B600DE" w:rsidP="00B600D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</w:tcBorders>
          </w:tcPr>
          <w:p w14:paraId="741977CF" w14:textId="3F6BF411" w:rsidR="00B600DE" w:rsidRPr="004C2A45" w:rsidRDefault="00176A03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P</w:t>
            </w: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REVEDERE E IMMAGINARE INTERVENIRE E TRASFORMARE</w:t>
            </w:r>
          </w:p>
          <w:p w14:paraId="10162A13" w14:textId="77777777" w:rsidR="00B600DE" w:rsidRDefault="00B600DE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Pianificare la fabbricazione di un semplice oggetto elencando gli strumenti e i materiali necessari.</w:t>
            </w:r>
          </w:p>
          <w:p w14:paraId="3D58E7B4" w14:textId="77777777" w:rsidR="00B600DE" w:rsidRDefault="00B600DE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Utilizzare semplici procedure per eseguire decorazioni, riparazioni e realizzare oggetti, descrivendo la sequenza delle operazioni.</w:t>
            </w:r>
          </w:p>
          <w:p w14:paraId="05FD131D" w14:textId="05B0A347" w:rsidR="00B600DE" w:rsidRPr="004C2A45" w:rsidRDefault="00B600DE" w:rsidP="00B600D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</w:tcPr>
          <w:p w14:paraId="58D2E7C5" w14:textId="77777777" w:rsidR="00B600DE" w:rsidRPr="004C2A45" w:rsidRDefault="00B600DE" w:rsidP="00B600DE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758BFC7F" w14:textId="77777777" w:rsidR="007D2EB8" w:rsidRPr="004C2A45" w:rsidRDefault="007D2EB8" w:rsidP="00F23D03">
      <w:pPr>
        <w:spacing w:after="0" w:line="240" w:lineRule="auto"/>
        <w:rPr>
          <w:rFonts w:ascii="Times New Roman" w:hAnsi="Times New Roman" w:cs="Times New Roman"/>
        </w:rPr>
      </w:pPr>
    </w:p>
    <w:p w14:paraId="16629C96" w14:textId="77777777" w:rsidR="007D2EB8" w:rsidRPr="004C2A45" w:rsidRDefault="007D2EB8" w:rsidP="009522A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019"/>
        <w:gridCol w:w="1796"/>
        <w:gridCol w:w="2995"/>
        <w:gridCol w:w="1818"/>
      </w:tblGrid>
      <w:tr w:rsidR="007D2EB8" w:rsidRPr="004C2A45" w14:paraId="7AC3F97E" w14:textId="77777777" w:rsidTr="00485BE0">
        <w:trPr>
          <w:tblHeader/>
        </w:trPr>
        <w:tc>
          <w:tcPr>
            <w:tcW w:w="9628" w:type="dxa"/>
            <w:gridSpan w:val="4"/>
          </w:tcPr>
          <w:p w14:paraId="601DD120" w14:textId="77777777" w:rsidR="007D2EB8" w:rsidRPr="004C2A45" w:rsidRDefault="007D2EB8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MUSICA</w:t>
            </w:r>
          </w:p>
          <w:p w14:paraId="72ECA006" w14:textId="77777777" w:rsidR="007D2EB8" w:rsidRPr="004C2A45" w:rsidRDefault="007D2EB8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8668AB" w:rsidRPr="004C2A45" w14:paraId="742A2764" w14:textId="7C32E696" w:rsidTr="00485BE0">
        <w:trPr>
          <w:tblHeader/>
        </w:trPr>
        <w:tc>
          <w:tcPr>
            <w:tcW w:w="3019" w:type="dxa"/>
          </w:tcPr>
          <w:p w14:paraId="4B474598" w14:textId="77777777" w:rsidR="008668AB" w:rsidRPr="004C2A45" w:rsidRDefault="008668AB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96" w:type="dxa"/>
          </w:tcPr>
          <w:p w14:paraId="0845A493" w14:textId="77777777" w:rsidR="008668AB" w:rsidRPr="004C2A45" w:rsidRDefault="008668AB" w:rsidP="0048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72C75266" w14:textId="77777777" w:rsidR="008668AB" w:rsidRPr="004C2A45" w:rsidRDefault="008668AB" w:rsidP="00485BE0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I quadrimestre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14:paraId="175A0979" w14:textId="3454BFC1" w:rsidR="008668AB" w:rsidRPr="004C2A45" w:rsidRDefault="00853ED9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358593F2" w14:textId="77777777" w:rsidR="008668AB" w:rsidRPr="004C2A45" w:rsidRDefault="008668AB" w:rsidP="008668AB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47C4FB48" w14:textId="6089729E" w:rsidR="008668AB" w:rsidRPr="004C2A45" w:rsidRDefault="008668AB" w:rsidP="008668AB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8668AB" w:rsidRPr="004C2A45" w14:paraId="600AB81D" w14:textId="592FDC53" w:rsidTr="00485BE0">
        <w:trPr>
          <w:trHeight w:val="1141"/>
        </w:trPr>
        <w:tc>
          <w:tcPr>
            <w:tcW w:w="3019" w:type="dxa"/>
            <w:tcBorders>
              <w:bottom w:val="single" w:sz="4" w:space="0" w:color="auto"/>
            </w:tcBorders>
          </w:tcPr>
          <w:p w14:paraId="3DAE810C" w14:textId="0FA8DD43" w:rsidR="008668AB" w:rsidRPr="004C2A45" w:rsidRDefault="008668AB" w:rsidP="006C2D1E">
            <w:pPr>
              <w:pStyle w:val="TableParagraph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Valutare aspetti funzionali ed estetici in bran</w:t>
            </w:r>
            <w:r w:rsidR="00EA79DD">
              <w:rPr>
                <w:rFonts w:ascii="Times New Roman" w:hAnsi="Times New Roman" w:cs="Times New Roman"/>
              </w:rPr>
              <w:t>i</w:t>
            </w:r>
            <w:r w:rsidR="003232D6">
              <w:rPr>
                <w:rFonts w:ascii="Times New Roman" w:hAnsi="Times New Roman" w:cs="Times New Roman"/>
              </w:rPr>
              <w:t xml:space="preserve"> </w:t>
            </w:r>
            <w:r w:rsidR="00EA79DD">
              <w:rPr>
                <w:rFonts w:ascii="Times New Roman" w:hAnsi="Times New Roman" w:cs="Times New Roman"/>
              </w:rPr>
              <w:t xml:space="preserve">musicali </w:t>
            </w:r>
            <w:r w:rsidR="003232D6">
              <w:rPr>
                <w:rFonts w:ascii="Times New Roman" w:hAnsi="Times New Roman" w:cs="Times New Roman"/>
              </w:rPr>
              <w:t>di vario genere</w:t>
            </w:r>
            <w:r w:rsidR="00686F9F">
              <w:rPr>
                <w:rFonts w:ascii="Times New Roman" w:hAnsi="Times New Roman" w:cs="Times New Roman"/>
              </w:rPr>
              <w:t xml:space="preserve"> e stile</w:t>
            </w:r>
            <w:r w:rsidR="00EA79DD">
              <w:rPr>
                <w:rFonts w:ascii="Times New Roman" w:hAnsi="Times New Roman" w:cs="Times New Roman"/>
              </w:rPr>
              <w:t>,</w:t>
            </w:r>
            <w:r w:rsidR="00686F9F">
              <w:rPr>
                <w:rFonts w:ascii="Times New Roman" w:hAnsi="Times New Roman" w:cs="Times New Roman"/>
              </w:rPr>
              <w:t xml:space="preserve"> in relazione al riconoscimento di culture, di tempi e luoghi diversi.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6A9978C8" w14:textId="77777777" w:rsidR="008668AB" w:rsidRPr="004C2A45" w:rsidRDefault="008668AB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bottom w:val="single" w:sz="4" w:space="0" w:color="auto"/>
              <w:right w:val="single" w:sz="4" w:space="0" w:color="auto"/>
            </w:tcBorders>
          </w:tcPr>
          <w:p w14:paraId="1CBB7F2E" w14:textId="7C6A9DA7" w:rsidR="008668AB" w:rsidRPr="004C2A45" w:rsidRDefault="00680DAC" w:rsidP="00485BE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Valutare aspetti funzionali ed estetici in bran</w:t>
            </w:r>
            <w:r>
              <w:rPr>
                <w:rFonts w:ascii="Times New Roman" w:hAnsi="Times New Roman" w:cs="Times New Roman"/>
              </w:rPr>
              <w:t>i musicali di vario genere e stile, in relazione al riconoscimento di culture, di tempi e luoghi diversi.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</w:tcPr>
          <w:p w14:paraId="1C243EB0" w14:textId="77777777" w:rsidR="008668AB" w:rsidRPr="004C2A45" w:rsidRDefault="008668AB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1044DA" w:rsidRPr="004C2A45" w14:paraId="00181929" w14:textId="77777777" w:rsidTr="00485BE0">
        <w:trPr>
          <w:trHeight w:val="1429"/>
        </w:trPr>
        <w:tc>
          <w:tcPr>
            <w:tcW w:w="3019" w:type="dxa"/>
            <w:tcBorders>
              <w:top w:val="single" w:sz="4" w:space="0" w:color="auto"/>
            </w:tcBorders>
          </w:tcPr>
          <w:p w14:paraId="3E325BFB" w14:textId="2E578907" w:rsidR="001044DA" w:rsidRPr="004C2A45" w:rsidRDefault="001044DA" w:rsidP="006C2D1E">
            <w:pPr>
              <w:pStyle w:val="TableParagraph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 xml:space="preserve">Eseguire </w:t>
            </w:r>
            <w:r w:rsidR="0076484C">
              <w:rPr>
                <w:rFonts w:ascii="Times New Roman" w:hAnsi="Times New Roman" w:cs="Times New Roman"/>
              </w:rPr>
              <w:t>con la voce, con il corpo e con gli strumenti combinazioni timbriche, ritmiche e melodiche.</w:t>
            </w:r>
            <w:r w:rsidRPr="004C2A45">
              <w:rPr>
                <w:rFonts w:ascii="Times New Roman" w:hAnsi="Times New Roman" w:cs="Times New Roman"/>
              </w:rPr>
              <w:t xml:space="preserve"> </w:t>
            </w:r>
          </w:p>
          <w:p w14:paraId="60E7A1C6" w14:textId="5B180C40" w:rsidR="001044DA" w:rsidRPr="004C2A45" w:rsidRDefault="001044DA" w:rsidP="006C2D1E">
            <w:pPr>
              <w:pStyle w:val="TableParagrap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3136059E" w14:textId="77777777" w:rsidR="001044DA" w:rsidRPr="004C2A45" w:rsidRDefault="001044DA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single" w:sz="4" w:space="0" w:color="auto"/>
              <w:right w:val="single" w:sz="4" w:space="0" w:color="auto"/>
            </w:tcBorders>
          </w:tcPr>
          <w:p w14:paraId="5718A688" w14:textId="77777777" w:rsidR="00641911" w:rsidRPr="004C2A45" w:rsidRDefault="00641911" w:rsidP="00641911">
            <w:pPr>
              <w:pStyle w:val="TableParagraph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 xml:space="preserve">Eseguire </w:t>
            </w:r>
            <w:r>
              <w:rPr>
                <w:rFonts w:ascii="Times New Roman" w:hAnsi="Times New Roman" w:cs="Times New Roman"/>
              </w:rPr>
              <w:t>con la voce, con il corpo e con gli strumenti combinazioni timbriche, ritmiche e melodiche.</w:t>
            </w:r>
            <w:r w:rsidRPr="004C2A45">
              <w:rPr>
                <w:rFonts w:ascii="Times New Roman" w:hAnsi="Times New Roman" w:cs="Times New Roman"/>
              </w:rPr>
              <w:t xml:space="preserve"> </w:t>
            </w:r>
          </w:p>
          <w:p w14:paraId="00824C54" w14:textId="5647DB9D" w:rsidR="001044DA" w:rsidRPr="004C2A45" w:rsidRDefault="001044DA" w:rsidP="00485BE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</w:tcPr>
          <w:p w14:paraId="21B6E266" w14:textId="77777777" w:rsidR="001044DA" w:rsidRPr="004C2A45" w:rsidRDefault="001044DA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1646176A" w14:textId="77777777" w:rsidR="007D2EB8" w:rsidRPr="004C2A45" w:rsidRDefault="007D2EB8" w:rsidP="009522AE">
      <w:pPr>
        <w:spacing w:after="0" w:line="240" w:lineRule="auto"/>
        <w:rPr>
          <w:rFonts w:ascii="Times New Roman" w:hAnsi="Times New Roman" w:cs="Times New Roman"/>
        </w:rPr>
      </w:pPr>
    </w:p>
    <w:p w14:paraId="2ACF475F" w14:textId="77777777" w:rsidR="00443F21" w:rsidRPr="004C2A45" w:rsidRDefault="00443F21" w:rsidP="00B744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63"/>
        <w:gridCol w:w="1887"/>
        <w:gridCol w:w="2993"/>
        <w:gridCol w:w="1785"/>
      </w:tblGrid>
      <w:tr w:rsidR="007D2EB8" w:rsidRPr="004C2A45" w14:paraId="0E93899B" w14:textId="77777777" w:rsidTr="00485BE0">
        <w:trPr>
          <w:tblHeader/>
        </w:trPr>
        <w:tc>
          <w:tcPr>
            <w:tcW w:w="9628" w:type="dxa"/>
            <w:gridSpan w:val="4"/>
          </w:tcPr>
          <w:p w14:paraId="48A4F2C2" w14:textId="77777777" w:rsidR="007D2EB8" w:rsidRPr="004C2A45" w:rsidRDefault="007D2EB8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ARTE E IMMAGINE</w:t>
            </w:r>
          </w:p>
          <w:p w14:paraId="7B01C946" w14:textId="77777777" w:rsidR="007D2EB8" w:rsidRPr="004C2A45" w:rsidRDefault="007D2EB8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8668AB" w:rsidRPr="004C2A45" w14:paraId="1F12386F" w14:textId="770D29EE" w:rsidTr="00485BE0">
        <w:trPr>
          <w:tblHeader/>
        </w:trPr>
        <w:tc>
          <w:tcPr>
            <w:tcW w:w="2990" w:type="dxa"/>
          </w:tcPr>
          <w:p w14:paraId="4D12A67F" w14:textId="77777777" w:rsidR="008668AB" w:rsidRPr="004C2A45" w:rsidRDefault="008668AB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25" w:type="dxa"/>
          </w:tcPr>
          <w:p w14:paraId="5F8A2FE6" w14:textId="77777777" w:rsidR="008668AB" w:rsidRPr="004C2A45" w:rsidRDefault="008668AB" w:rsidP="006E11E7">
            <w:pPr>
              <w:pStyle w:val="TableParagraph"/>
              <w:spacing w:line="248" w:lineRule="exact"/>
              <w:ind w:left="517" w:right="506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535C7B9F" w14:textId="77777777" w:rsidR="008668AB" w:rsidRPr="004C2A45" w:rsidRDefault="008668AB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 quadrimestre</w:t>
            </w:r>
          </w:p>
        </w:tc>
        <w:tc>
          <w:tcPr>
            <w:tcW w:w="3020" w:type="dxa"/>
            <w:tcBorders>
              <w:right w:val="single" w:sz="4" w:space="0" w:color="auto"/>
            </w:tcBorders>
          </w:tcPr>
          <w:p w14:paraId="691D2B47" w14:textId="4306815C" w:rsidR="008668AB" w:rsidRPr="004C2A45" w:rsidRDefault="00965DD0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4EE2593C" w14:textId="77777777" w:rsidR="008668AB" w:rsidRPr="004C2A45" w:rsidRDefault="008668AB" w:rsidP="008668AB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4F0E7B0F" w14:textId="5C8639BF" w:rsidR="008668AB" w:rsidRPr="004C2A45" w:rsidRDefault="008668AB" w:rsidP="008668AB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9522AE" w:rsidRPr="004C2A45" w14:paraId="315E5769" w14:textId="2596C1E6" w:rsidTr="00485BE0">
        <w:trPr>
          <w:trHeight w:val="628"/>
        </w:trPr>
        <w:tc>
          <w:tcPr>
            <w:tcW w:w="2990" w:type="dxa"/>
            <w:tcBorders>
              <w:left w:val="single" w:sz="4" w:space="0" w:color="auto"/>
              <w:bottom w:val="single" w:sz="4" w:space="0" w:color="auto"/>
            </w:tcBorders>
          </w:tcPr>
          <w:p w14:paraId="22B51C71" w14:textId="56F0CCB3" w:rsidR="00394759" w:rsidRPr="004C2A45" w:rsidRDefault="00176A03" w:rsidP="00485BE0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 xml:space="preserve">ESPRIMERSI – COMUNICARE, OSSERVARE E LEGGERE </w:t>
            </w: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LE IMMAGINI</w:t>
            </w:r>
          </w:p>
          <w:p w14:paraId="190BB48C" w14:textId="41C1CA3C" w:rsidR="008668AB" w:rsidRPr="004C2A45" w:rsidRDefault="008668AB" w:rsidP="00485BE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Guardare, osservare</w:t>
            </w:r>
            <w:r w:rsidR="00E84968" w:rsidRPr="004C2A45">
              <w:rPr>
                <w:rFonts w:ascii="Times New Roman" w:hAnsi="Times New Roman" w:cs="Times New Roman"/>
              </w:rPr>
              <w:t xml:space="preserve">, </w:t>
            </w:r>
            <w:r w:rsidRPr="004C2A45">
              <w:rPr>
                <w:rFonts w:ascii="Times New Roman" w:hAnsi="Times New Roman" w:cs="Times New Roman"/>
              </w:rPr>
              <w:t>descrivere immagini e oggetti con consapevolezza.</w:t>
            </w:r>
          </w:p>
          <w:p w14:paraId="110495FE" w14:textId="367056E8" w:rsidR="008668AB" w:rsidRPr="004C2A45" w:rsidRDefault="003D2CED" w:rsidP="00485BE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Utilizzare strumenti tecniche e materiali per realizzare prodotti grafici e decorativi.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77FAFAED" w14:textId="77777777" w:rsidR="008668AB" w:rsidRPr="004C2A45" w:rsidRDefault="008668AB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bottom w:val="single" w:sz="4" w:space="0" w:color="auto"/>
              <w:right w:val="single" w:sz="4" w:space="0" w:color="auto"/>
            </w:tcBorders>
          </w:tcPr>
          <w:p w14:paraId="0518F433" w14:textId="357ADFF0" w:rsidR="00394759" w:rsidRPr="004C2A45" w:rsidRDefault="00176A03" w:rsidP="00485BE0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 xml:space="preserve">ESPRIMERSI - COMUNICARE, OSSERVARE E LEGGERE </w:t>
            </w: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 xml:space="preserve">LE IMMAGINI </w:t>
            </w:r>
          </w:p>
          <w:p w14:paraId="295CED65" w14:textId="22EDA87E" w:rsidR="00394759" w:rsidRPr="004C2A45" w:rsidRDefault="00394759" w:rsidP="00485BE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Guardare,</w:t>
            </w:r>
            <w:r w:rsidR="00E84968" w:rsidRPr="004C2A45">
              <w:rPr>
                <w:rFonts w:ascii="Times New Roman" w:hAnsi="Times New Roman" w:cs="Times New Roman"/>
              </w:rPr>
              <w:t xml:space="preserve"> </w:t>
            </w:r>
            <w:r w:rsidRPr="004C2A45">
              <w:rPr>
                <w:rFonts w:ascii="Times New Roman" w:hAnsi="Times New Roman" w:cs="Times New Roman"/>
              </w:rPr>
              <w:t>osservare</w:t>
            </w:r>
            <w:r w:rsidR="00E84968" w:rsidRPr="004C2A45">
              <w:rPr>
                <w:rFonts w:ascii="Times New Roman" w:hAnsi="Times New Roman" w:cs="Times New Roman"/>
              </w:rPr>
              <w:t>,</w:t>
            </w:r>
            <w:r w:rsidRPr="004C2A45">
              <w:rPr>
                <w:rFonts w:ascii="Times New Roman" w:hAnsi="Times New Roman" w:cs="Times New Roman"/>
              </w:rPr>
              <w:t xml:space="preserve"> descrivere immagini e oggetti con consapevolezza.</w:t>
            </w:r>
          </w:p>
          <w:p w14:paraId="72794523" w14:textId="0EC2D6F4" w:rsidR="008668AB" w:rsidRPr="004C2A45" w:rsidRDefault="003D2CED" w:rsidP="00485BE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Utilizzare strumenti tecniche e materiali per realizzare prodotti grafici e decorativi.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</w:tcBorders>
          </w:tcPr>
          <w:p w14:paraId="239965C7" w14:textId="77777777" w:rsidR="008668AB" w:rsidRPr="004C2A45" w:rsidRDefault="008668AB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394759" w:rsidRPr="004C2A45" w14:paraId="1AB03668" w14:textId="77777777" w:rsidTr="00485BE0">
        <w:trPr>
          <w:trHeight w:val="1102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</w:tcPr>
          <w:p w14:paraId="7EBD8AB9" w14:textId="00AC352D" w:rsidR="003D2CED" w:rsidRPr="004C2A45" w:rsidRDefault="00176A03" w:rsidP="00485BE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COMPRENDERE E APPREZZARE LE OPERE D’ARTE</w:t>
            </w:r>
            <w:r w:rsidRPr="004C2A45">
              <w:rPr>
                <w:rFonts w:ascii="Times New Roman" w:hAnsi="Times New Roman" w:cs="Times New Roman"/>
              </w:rPr>
              <w:t xml:space="preserve"> </w:t>
            </w:r>
          </w:p>
          <w:p w14:paraId="1A69EB6C" w14:textId="0128ACCF" w:rsidR="00394759" w:rsidRPr="004C2A45" w:rsidRDefault="00394759" w:rsidP="00485BE0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</w:rPr>
              <w:t>Conoscere e apprezzare i principali beni artistic</w:t>
            </w:r>
            <w:r w:rsidR="003D722A" w:rsidRPr="004C2A45">
              <w:rPr>
                <w:rFonts w:ascii="Times New Roman" w:hAnsi="Times New Roman" w:cs="Times New Roman"/>
              </w:rPr>
              <w:t xml:space="preserve">i del patrimonio ambientale, urbanistico, storico </w:t>
            </w:r>
            <w:r w:rsidRPr="004C2A45">
              <w:rPr>
                <w:rFonts w:ascii="Times New Roman" w:hAnsi="Times New Roman" w:cs="Times New Roman"/>
              </w:rPr>
              <w:t>presenti nel nostro territorio.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6C795A49" w14:textId="77777777" w:rsidR="00394759" w:rsidRPr="004C2A45" w:rsidRDefault="00394759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right w:val="single" w:sz="4" w:space="0" w:color="auto"/>
            </w:tcBorders>
          </w:tcPr>
          <w:p w14:paraId="055BF139" w14:textId="6BBC8D31" w:rsidR="003D2CED" w:rsidRPr="004C2A45" w:rsidRDefault="00176A03" w:rsidP="00485BE0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COMPRENDERE E APPREZZARE LE OPERE D’ARTE</w:t>
            </w:r>
            <w:r w:rsidRPr="004C2A45">
              <w:rPr>
                <w:rFonts w:ascii="Times New Roman" w:hAnsi="Times New Roman" w:cs="Times New Roman"/>
              </w:rPr>
              <w:t>.</w:t>
            </w:r>
          </w:p>
          <w:p w14:paraId="06898A60" w14:textId="2DC74ECB" w:rsidR="00394759" w:rsidRPr="004C2A45" w:rsidRDefault="00394759" w:rsidP="00485BE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Conoscere e apprezzare i principali beni artistici</w:t>
            </w:r>
            <w:r w:rsidR="003D722A" w:rsidRPr="004C2A45">
              <w:rPr>
                <w:rFonts w:ascii="Times New Roman" w:hAnsi="Times New Roman" w:cs="Times New Roman"/>
              </w:rPr>
              <w:t xml:space="preserve"> del patrimonio ambientale, urbanistico, storico</w:t>
            </w:r>
            <w:r w:rsidRPr="004C2A45">
              <w:rPr>
                <w:rFonts w:ascii="Times New Roman" w:hAnsi="Times New Roman" w:cs="Times New Roman"/>
              </w:rPr>
              <w:t xml:space="preserve"> presenti nel nostro territorio.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</w:tcPr>
          <w:p w14:paraId="658E2F0F" w14:textId="77777777" w:rsidR="00394759" w:rsidRPr="004C2A45" w:rsidRDefault="00394759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0B4C2F30" w14:textId="2F6D5D68" w:rsidR="007D2EB8" w:rsidRPr="004C2A45" w:rsidRDefault="007D2EB8" w:rsidP="00CE1559">
      <w:pPr>
        <w:spacing w:after="0" w:line="240" w:lineRule="auto"/>
        <w:rPr>
          <w:rFonts w:ascii="Times New Roman" w:hAnsi="Times New Roman" w:cs="Times New Roman"/>
        </w:rPr>
      </w:pPr>
    </w:p>
    <w:p w14:paraId="11A5333B" w14:textId="09AB06C0" w:rsidR="004B3F71" w:rsidRPr="004C2A45" w:rsidRDefault="004B3F71" w:rsidP="00CE15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068"/>
        <w:gridCol w:w="1747"/>
        <w:gridCol w:w="3070"/>
        <w:gridCol w:w="1743"/>
      </w:tblGrid>
      <w:tr w:rsidR="007D2EB8" w:rsidRPr="004C2A45" w14:paraId="757B8BA7" w14:textId="77777777" w:rsidTr="003C16E8">
        <w:trPr>
          <w:tblHeader/>
        </w:trPr>
        <w:tc>
          <w:tcPr>
            <w:tcW w:w="9628" w:type="dxa"/>
            <w:gridSpan w:val="4"/>
          </w:tcPr>
          <w:p w14:paraId="04BB0854" w14:textId="77777777" w:rsidR="007D2EB8" w:rsidRPr="004C2A45" w:rsidRDefault="007D2EB8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EDUCAZIONE FISICA</w:t>
            </w:r>
          </w:p>
          <w:p w14:paraId="163B215C" w14:textId="77777777" w:rsidR="007D2EB8" w:rsidRPr="004C2A45" w:rsidRDefault="007D2EB8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8668AB" w:rsidRPr="004C2A45" w14:paraId="0D418BAF" w14:textId="72FBA55E" w:rsidTr="00260B4F">
        <w:trPr>
          <w:tblHeader/>
        </w:trPr>
        <w:tc>
          <w:tcPr>
            <w:tcW w:w="3068" w:type="dxa"/>
          </w:tcPr>
          <w:p w14:paraId="1FA97F94" w14:textId="77777777" w:rsidR="008668AB" w:rsidRPr="004C2A45" w:rsidRDefault="008668AB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47" w:type="dxa"/>
          </w:tcPr>
          <w:p w14:paraId="4490189F" w14:textId="77777777" w:rsidR="008668AB" w:rsidRPr="004C2A45" w:rsidRDefault="008668AB" w:rsidP="00260B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670D6D04" w14:textId="77777777" w:rsidR="008668AB" w:rsidRPr="004C2A45" w:rsidRDefault="008668AB" w:rsidP="00260B4F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I quadrimestre</w:t>
            </w: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14:paraId="187CF7F7" w14:textId="549FED16" w:rsidR="008668AB" w:rsidRPr="004C2A45" w:rsidRDefault="001230A3" w:rsidP="006E11E7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14:paraId="0E5A0418" w14:textId="77777777" w:rsidR="008668AB" w:rsidRPr="004C2A45" w:rsidRDefault="008668AB" w:rsidP="008668AB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4C2A45">
              <w:rPr>
                <w:rFonts w:ascii="Times New Roman" w:hAnsi="Times New Roman" w:cs="Times New Roman"/>
                <w:b/>
              </w:rPr>
              <w:t>Livello</w:t>
            </w:r>
          </w:p>
          <w:p w14:paraId="3B03F991" w14:textId="2E5BD626" w:rsidR="008668AB" w:rsidRPr="004C2A45" w:rsidRDefault="008668AB" w:rsidP="008668AB">
            <w:pPr>
              <w:jc w:val="center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91752B" w:rsidRPr="004C2A45" w14:paraId="2D1A7417" w14:textId="4BC99BE9" w:rsidTr="00260B4F">
        <w:trPr>
          <w:trHeight w:val="2925"/>
        </w:trPr>
        <w:tc>
          <w:tcPr>
            <w:tcW w:w="3068" w:type="dxa"/>
            <w:tcBorders>
              <w:bottom w:val="single" w:sz="4" w:space="0" w:color="auto"/>
            </w:tcBorders>
          </w:tcPr>
          <w:p w14:paraId="1704A602" w14:textId="4053B31B" w:rsidR="0091752B" w:rsidRPr="004C2A45" w:rsidRDefault="0065211F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IL CORPO, LA SUA RELAZIONE CON LO SPAZIO E IL TEMPO E LA MODALITÀ COMUNICATIVO/ESPRESSIVA</w:t>
            </w:r>
          </w:p>
          <w:p w14:paraId="269880F5" w14:textId="55132BD9" w:rsidR="0091752B" w:rsidRPr="004C2A45" w:rsidRDefault="0091752B" w:rsidP="00260B4F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Organizzare condotte motorie   complesse, coordinando vari schemi di movimento.</w:t>
            </w:r>
          </w:p>
          <w:p w14:paraId="38B76394" w14:textId="7B4ACB2E" w:rsidR="0091752B" w:rsidRPr="004C2A45" w:rsidRDefault="0091752B" w:rsidP="00260B4F">
            <w:pPr>
              <w:pStyle w:val="TableParagraph"/>
              <w:ind w:left="57"/>
              <w:rPr>
                <w:rFonts w:ascii="Times New Roman" w:hAnsi="Times New Roman" w:cs="Times New Roman"/>
                <w:highlight w:val="cyan"/>
              </w:rPr>
            </w:pPr>
            <w:r w:rsidRPr="004C2A45">
              <w:rPr>
                <w:rFonts w:ascii="Times New Roman" w:hAnsi="Times New Roman" w:cs="Times New Roman"/>
              </w:rPr>
              <w:t>Elaborare ed eseguire semplici sequenze coreografie individuali e collettive.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6E73E86C" w14:textId="77777777" w:rsidR="0091752B" w:rsidRPr="004C2A45" w:rsidRDefault="0091752B" w:rsidP="00260B4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</w:tcPr>
          <w:p w14:paraId="2A7993BC" w14:textId="30EF188B" w:rsidR="0091752B" w:rsidRPr="004C2A45" w:rsidRDefault="00676465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IL CORPO, LA SUA RELAZIONE CON LO SPAZIO E IL TEMPO E LA MODALITÀ COMUNICATIVO/ESPRESSIVA</w:t>
            </w:r>
          </w:p>
          <w:p w14:paraId="152558AF" w14:textId="77777777" w:rsidR="0091752B" w:rsidRPr="004C2A45" w:rsidRDefault="0091752B" w:rsidP="00260B4F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Organizzare condotte motorie sempre più complesse, coordinando vari schemi di movimento.</w:t>
            </w:r>
          </w:p>
          <w:p w14:paraId="6FA87842" w14:textId="7F619154" w:rsidR="0091752B" w:rsidRPr="004C2A45" w:rsidRDefault="0091752B" w:rsidP="00260B4F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Elaborare ed eseguire semplici sequenze coreografie individuali e collettive.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</w:tcBorders>
          </w:tcPr>
          <w:p w14:paraId="106F0686" w14:textId="77777777" w:rsidR="0091752B" w:rsidRPr="004C2A45" w:rsidRDefault="0091752B" w:rsidP="00260B4F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64579E" w:rsidRPr="004C2A45" w14:paraId="5B09543B" w14:textId="77777777" w:rsidTr="00260B4F">
        <w:trPr>
          <w:trHeight w:val="1274"/>
        </w:trPr>
        <w:tc>
          <w:tcPr>
            <w:tcW w:w="3068" w:type="dxa"/>
            <w:tcBorders>
              <w:top w:val="single" w:sz="4" w:space="0" w:color="auto"/>
            </w:tcBorders>
          </w:tcPr>
          <w:p w14:paraId="706BF423" w14:textId="471DF16E" w:rsidR="0064579E" w:rsidRPr="004C2A45" w:rsidRDefault="0065211F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 xml:space="preserve">IL GIOCO, LO SPORT, LE REGOLE E IL FAIR PLAY </w:t>
            </w:r>
          </w:p>
          <w:p w14:paraId="41E0DA74" w14:textId="25F75C2E" w:rsidR="0064579E" w:rsidRPr="004C2A45" w:rsidRDefault="0064579E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</w:rPr>
              <w:t>Conoscere, utilizzare, rispettare le regole nelle varie forme di gioco.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A296C07" w14:textId="77777777" w:rsidR="0064579E" w:rsidRPr="004C2A45" w:rsidRDefault="0064579E" w:rsidP="00260B4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</w:tcPr>
          <w:p w14:paraId="6817AD06" w14:textId="435A754A" w:rsidR="0064579E" w:rsidRPr="004C2A45" w:rsidRDefault="0064579E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Il gioco, lo sport, le regole e il fair play</w:t>
            </w:r>
          </w:p>
          <w:p w14:paraId="52224B38" w14:textId="1D9828E7" w:rsidR="0064579E" w:rsidRPr="004C2A45" w:rsidRDefault="0064579E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</w:rPr>
              <w:t>Conoscere, utilizzare, rispettare le regole nelle varie forme di gioco.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</w:tcBorders>
          </w:tcPr>
          <w:p w14:paraId="08AC74CB" w14:textId="77777777" w:rsidR="0064579E" w:rsidRPr="004C2A45" w:rsidRDefault="0064579E" w:rsidP="00260B4F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FF0BE3" w:rsidRPr="004C2A45" w14:paraId="67EB85B2" w14:textId="77777777" w:rsidTr="00260B4F">
        <w:trPr>
          <w:trHeight w:val="1510"/>
        </w:trPr>
        <w:tc>
          <w:tcPr>
            <w:tcW w:w="3068" w:type="dxa"/>
          </w:tcPr>
          <w:p w14:paraId="4E631321" w14:textId="126663C8" w:rsidR="00FF0BE3" w:rsidRPr="004C2A45" w:rsidRDefault="00FE4DB8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SALUTE BENESSERE, PREVENZIONE E SICUREZZA</w:t>
            </w:r>
          </w:p>
          <w:p w14:paraId="7607AF15" w14:textId="7165F7BD" w:rsidR="00F40D9B" w:rsidRPr="004C2A45" w:rsidRDefault="00F40D9B" w:rsidP="00260B4F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C2A45">
              <w:rPr>
                <w:rFonts w:ascii="Times New Roman" w:hAnsi="Times New Roman" w:cs="Times New Roman"/>
              </w:rPr>
              <w:t>Riconoscere il rapporto tra alimentazione ed esercizio fisico in relazione a sani stili di vita.</w:t>
            </w:r>
          </w:p>
        </w:tc>
        <w:tc>
          <w:tcPr>
            <w:tcW w:w="1747" w:type="dxa"/>
          </w:tcPr>
          <w:p w14:paraId="1FD4A1FB" w14:textId="77777777" w:rsidR="00FF0BE3" w:rsidRPr="004C2A45" w:rsidRDefault="00FF0BE3" w:rsidP="00260B4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14:paraId="5E466E98" w14:textId="77777777" w:rsidR="00FF0BE3" w:rsidRPr="004C2A45" w:rsidRDefault="00FF0BE3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  <w:b/>
                <w:bCs/>
                <w:u w:val="single"/>
              </w:rPr>
              <w:t>Salute benessere, prevenzione e sicurezza</w:t>
            </w:r>
          </w:p>
          <w:p w14:paraId="3B56DCA5" w14:textId="076E2B0B" w:rsidR="00FF0BE3" w:rsidRPr="004C2A45" w:rsidRDefault="004B4382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2A45">
              <w:rPr>
                <w:rFonts w:ascii="Times New Roman" w:hAnsi="Times New Roman" w:cs="Times New Roman"/>
              </w:rPr>
              <w:t>Riconoscere il rapporto tra alimentazione ed esercizio fisico in relazione a sani stili di vita.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14:paraId="0E5B8434" w14:textId="77777777" w:rsidR="00FF0BE3" w:rsidRPr="004C2A45" w:rsidRDefault="00FF0BE3" w:rsidP="00260B4F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0811F75C" w14:textId="03E89676" w:rsidR="00122D66" w:rsidRPr="004C2A45" w:rsidRDefault="00122D66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CE0E777" w14:textId="3302296D" w:rsidR="00FD1BDA" w:rsidRPr="004C2A45" w:rsidRDefault="00FD1BDA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068"/>
        <w:gridCol w:w="1747"/>
        <w:gridCol w:w="3070"/>
        <w:gridCol w:w="1743"/>
      </w:tblGrid>
      <w:tr w:rsidR="00FD1BDA" w:rsidRPr="004C2A45" w14:paraId="43497475" w14:textId="77777777" w:rsidTr="00062424">
        <w:trPr>
          <w:trHeight w:val="524"/>
          <w:tblHeader/>
        </w:trPr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4FAA6A" w14:textId="77777777" w:rsidR="00FD1BDA" w:rsidRPr="004C2A45" w:rsidRDefault="00FD1BDA" w:rsidP="00641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COMPORTAMENTO</w:t>
            </w:r>
          </w:p>
        </w:tc>
      </w:tr>
      <w:tr w:rsidR="00FD1BDA" w:rsidRPr="004C2A45" w14:paraId="2B582F89" w14:textId="77777777" w:rsidTr="00260B4F">
        <w:trPr>
          <w:trHeight w:val="431"/>
          <w:tblHeader/>
        </w:trPr>
        <w:tc>
          <w:tcPr>
            <w:tcW w:w="3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DC30" w14:textId="5BFB0C20" w:rsidR="00FD1BDA" w:rsidRPr="004C2A45" w:rsidRDefault="00FD1BDA" w:rsidP="000D0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Obiettivo oggetto di valutazione del periodo didattico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E0A6" w14:textId="77777777" w:rsidR="00FD1BDA" w:rsidRPr="004C2A45" w:rsidRDefault="00FD1BDA" w:rsidP="00641E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05DE1786" w14:textId="77777777" w:rsidR="00FD1BDA" w:rsidRPr="004C2A45" w:rsidRDefault="00FD1BDA" w:rsidP="00641E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I quadrimestre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EAC1" w14:textId="490D1326" w:rsidR="00FD1BDA" w:rsidRPr="004C2A45" w:rsidRDefault="00FD1BDA" w:rsidP="000D06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Obiettivo oggetto di valutazione del periodo didattico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F3A" w14:textId="77777777" w:rsidR="00FD1BDA" w:rsidRPr="004C2A45" w:rsidRDefault="00FD1BDA" w:rsidP="00641E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2E4F17FE" w14:textId="77777777" w:rsidR="00FD1BDA" w:rsidRPr="004C2A45" w:rsidRDefault="00FD1BDA" w:rsidP="00641E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A45">
              <w:rPr>
                <w:rFonts w:ascii="Times New Roman" w:hAnsi="Times New Roman" w:cs="Times New Roman"/>
                <w:b/>
                <w:bCs/>
              </w:rPr>
              <w:t>II quadrimestre</w:t>
            </w:r>
          </w:p>
        </w:tc>
      </w:tr>
      <w:tr w:rsidR="00FD1BDA" w:rsidRPr="004C2A45" w14:paraId="22C661B1" w14:textId="77777777" w:rsidTr="00260B4F">
        <w:trPr>
          <w:trHeight w:val="528"/>
        </w:trPr>
        <w:tc>
          <w:tcPr>
            <w:tcW w:w="3068" w:type="dxa"/>
            <w:tcBorders>
              <w:top w:val="single" w:sz="4" w:space="0" w:color="auto"/>
              <w:right w:val="single" w:sz="4" w:space="0" w:color="auto"/>
            </w:tcBorders>
          </w:tcPr>
          <w:p w14:paraId="71246073" w14:textId="77777777" w:rsidR="00FD1BDA" w:rsidRPr="004C2A45" w:rsidRDefault="00FD1BDA" w:rsidP="00260B4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C2A45">
              <w:rPr>
                <w:rFonts w:ascii="Times New Roman" w:hAnsi="Times New Roman" w:cs="Times New Roman"/>
              </w:rPr>
              <w:t>Curare la propria persona; mettere in atto comportamenti di autonomia; portare a termine con affidabilità gli impegni presi; accettare, rispettare ed aiutare gli altri e i diversi da sé; aiutare i compagni nel superare le difficoltà; rispettare le regole convenute; attivare atteggiamenti di ascolto/conoscenza di sé e di relazione positiva nei confronti degli altri; utilizzare in modo corretto strutture e sussidi della scuola; contribuire a rendere più accogliente l’ambiente scolastico e di vita; frequentare con regolarità la scuola.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</w:tcPr>
          <w:p w14:paraId="1B951923" w14:textId="77777777" w:rsidR="00FD1BDA" w:rsidRPr="004C2A45" w:rsidRDefault="00FD1BDA" w:rsidP="00260B4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202D8" w14:textId="77777777" w:rsidR="00FD1BDA" w:rsidRPr="004C2A45" w:rsidRDefault="00FD1BDA" w:rsidP="00260B4F">
            <w:pPr>
              <w:tabs>
                <w:tab w:val="left" w:pos="927"/>
              </w:tabs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C2A45">
              <w:rPr>
                <w:rFonts w:ascii="Times New Roman" w:hAnsi="Times New Roman" w:cs="Times New Roman"/>
              </w:rPr>
              <w:t>Curare la propria persona; mettere in atto comportamenti di autonomia; portare a termine con affidabilità gli impegni presi; accettare, rispettare ed aiutare gli altri e i diversi da sé; aiutare i compagni nel superare le difficoltà; rispettare le regole convenute; attivare atteggiamenti di ascolto/conoscenza di sé e di relazione positiva nei confronti degli altri; utilizzare in modo corretto strutture e sussidi della scuola; contribuire a rendere più accogliente l’ambiente scolastico e di vita; frequentare con regolarità la scuola.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</w:tcBorders>
          </w:tcPr>
          <w:p w14:paraId="7C63FBF8" w14:textId="77777777" w:rsidR="00FD1BDA" w:rsidRPr="004C2A45" w:rsidRDefault="00FD1BDA" w:rsidP="00260B4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E7BDF" w14:textId="77777777" w:rsidR="00FD1BDA" w:rsidRPr="004C2A45" w:rsidRDefault="00FD1BDA" w:rsidP="00FD1BD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4FBFB8F" w14:textId="01EE894D" w:rsidR="00FD1BDA" w:rsidRPr="004C2A45" w:rsidRDefault="00FD1BDA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FBB3885" w14:textId="77777777" w:rsidR="00FD1BDA" w:rsidRPr="004C2A45" w:rsidRDefault="00FD1BDA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4B42CA3" w14:textId="69980558" w:rsidR="007D2EB8" w:rsidRPr="004C2A45" w:rsidRDefault="007D2EB8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C2A45">
        <w:rPr>
          <w:rFonts w:ascii="Times New Roman" w:hAnsi="Times New Roman" w:cs="Times New Roman"/>
          <w:u w:val="single"/>
        </w:rPr>
        <w:t>LIVELLO AVANZATO</w:t>
      </w:r>
    </w:p>
    <w:p w14:paraId="3F216658" w14:textId="62AC763C" w:rsidR="007D2EB8" w:rsidRPr="004C2A45" w:rsidRDefault="007D2EB8" w:rsidP="007D2EB8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4C2A45">
        <w:rPr>
          <w:rFonts w:ascii="Times New Roman" w:hAnsi="Times New Roman" w:cs="Times New Roman"/>
          <w:color w:val="333333"/>
        </w:rPr>
        <w:t>L’alunno porta a termine compiti in situazioni note e non note, mobilitando una varietà di risorse sia fornite dal docente, sia reperite altrove, in modo autonomo e con continuità.</w:t>
      </w:r>
    </w:p>
    <w:p w14:paraId="0D40BB42" w14:textId="77777777" w:rsidR="001B4BFB" w:rsidRPr="004C2A45" w:rsidRDefault="001B4BFB" w:rsidP="007D2EB8">
      <w:pPr>
        <w:spacing w:after="0" w:line="240" w:lineRule="auto"/>
        <w:rPr>
          <w:rFonts w:ascii="Times New Roman" w:hAnsi="Times New Roman" w:cs="Times New Roman"/>
        </w:rPr>
      </w:pPr>
    </w:p>
    <w:p w14:paraId="7F6024FE" w14:textId="77777777" w:rsidR="007D2EB8" w:rsidRPr="004C2A45" w:rsidRDefault="007D2EB8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C2A45">
        <w:rPr>
          <w:rFonts w:ascii="Times New Roman" w:hAnsi="Times New Roman" w:cs="Times New Roman"/>
          <w:u w:val="single"/>
        </w:rPr>
        <w:t>LIVELLO INTERMEDIO</w:t>
      </w:r>
    </w:p>
    <w:p w14:paraId="26781B1D" w14:textId="075C9631" w:rsidR="007D2EB8" w:rsidRPr="004C2A45" w:rsidRDefault="007D2EB8" w:rsidP="007D2EB8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4C2A45">
        <w:rPr>
          <w:rFonts w:ascii="Times New Roman" w:hAnsi="Times New Roman" w:cs="Times New Roman"/>
          <w:color w:val="333333"/>
        </w:rPr>
        <w:t>L’alunno porta a termine compiti in situazioni note in modo autonomo e continuo; risolve compiti in situazioni non note, utilizzando le risorse fornite dal docente o reperite altrove, anche se in modo discontinuo e non del tutto autonomo.</w:t>
      </w:r>
    </w:p>
    <w:p w14:paraId="05FA86A8" w14:textId="77777777" w:rsidR="001B4BFB" w:rsidRPr="004C2A45" w:rsidRDefault="001B4BFB" w:rsidP="007D2EB8">
      <w:pPr>
        <w:spacing w:after="0" w:line="240" w:lineRule="auto"/>
        <w:rPr>
          <w:rFonts w:ascii="Times New Roman" w:hAnsi="Times New Roman" w:cs="Times New Roman"/>
        </w:rPr>
      </w:pPr>
    </w:p>
    <w:p w14:paraId="68B4DE4E" w14:textId="77777777" w:rsidR="007D2EB8" w:rsidRPr="004C2A45" w:rsidRDefault="007D2EB8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C2A45">
        <w:rPr>
          <w:rFonts w:ascii="Times New Roman" w:hAnsi="Times New Roman" w:cs="Times New Roman"/>
          <w:u w:val="single"/>
        </w:rPr>
        <w:t>LIVELLO BASE</w:t>
      </w:r>
    </w:p>
    <w:p w14:paraId="7DC14E11" w14:textId="35676B0A" w:rsidR="007D2EB8" w:rsidRPr="004C2A45" w:rsidRDefault="007D2EB8" w:rsidP="007D2EB8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4C2A45">
        <w:rPr>
          <w:rFonts w:ascii="Times New Roman" w:hAnsi="Times New Roman" w:cs="Times New Roman"/>
          <w:color w:val="333333"/>
        </w:rPr>
        <w:t>L’alunno porta a termine compiti solo in situazioni note e utilizzando le risorse fornite dal docente, sia in modo autonomo ma discontinuo, sia in modo non autonomo, ma con continuità</w:t>
      </w:r>
      <w:r w:rsidR="001B4BFB" w:rsidRPr="004C2A45">
        <w:rPr>
          <w:rFonts w:ascii="Times New Roman" w:hAnsi="Times New Roman" w:cs="Times New Roman"/>
          <w:color w:val="333333"/>
        </w:rPr>
        <w:t>.</w:t>
      </w:r>
    </w:p>
    <w:p w14:paraId="3A3C4673" w14:textId="77777777" w:rsidR="001B4BFB" w:rsidRPr="004C2A45" w:rsidRDefault="001B4BFB" w:rsidP="007D2EB8">
      <w:pPr>
        <w:spacing w:after="0" w:line="240" w:lineRule="auto"/>
        <w:rPr>
          <w:rFonts w:ascii="Times New Roman" w:hAnsi="Times New Roman" w:cs="Times New Roman"/>
        </w:rPr>
      </w:pPr>
    </w:p>
    <w:p w14:paraId="7BDCEC6A" w14:textId="77777777" w:rsidR="007D2EB8" w:rsidRPr="004C2A45" w:rsidRDefault="007D2EB8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C2A45">
        <w:rPr>
          <w:rFonts w:ascii="Times New Roman" w:hAnsi="Times New Roman" w:cs="Times New Roman"/>
          <w:u w:val="single"/>
        </w:rPr>
        <w:t>LIVELLO IN VIA DI PRIMA ACQUISIZIONE</w:t>
      </w:r>
    </w:p>
    <w:p w14:paraId="6566A3A7" w14:textId="77777777" w:rsidR="007D2EB8" w:rsidRPr="004C2A45" w:rsidRDefault="007D2EB8" w:rsidP="007D2EB8">
      <w:pPr>
        <w:spacing w:after="0" w:line="240" w:lineRule="auto"/>
        <w:rPr>
          <w:rFonts w:ascii="Times New Roman" w:hAnsi="Times New Roman" w:cs="Times New Roman"/>
        </w:rPr>
      </w:pPr>
      <w:r w:rsidRPr="004C2A45">
        <w:rPr>
          <w:rFonts w:ascii="Times New Roman" w:hAnsi="Times New Roman" w:cs="Times New Roman"/>
          <w:color w:val="333333"/>
        </w:rPr>
        <w:t>L’alunno porta a termine compiti solo in situazioni note e unicamente con il supporto del docente e di risorse fornite appositamente.</w:t>
      </w:r>
    </w:p>
    <w:sectPr w:rsidR="007D2EB8" w:rsidRPr="004C2A45" w:rsidSect="00825A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FD90F" w14:textId="77777777" w:rsidR="00825A4D" w:rsidRDefault="00825A4D" w:rsidP="00CB6D22">
      <w:pPr>
        <w:spacing w:after="0" w:line="240" w:lineRule="auto"/>
      </w:pPr>
      <w:r>
        <w:separator/>
      </w:r>
    </w:p>
  </w:endnote>
  <w:endnote w:type="continuationSeparator" w:id="0">
    <w:p w14:paraId="13796E3F" w14:textId="77777777" w:rsidR="00825A4D" w:rsidRDefault="00825A4D" w:rsidP="00CB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D06D" w14:textId="77777777" w:rsidR="00825A4D" w:rsidRDefault="00825A4D" w:rsidP="00CB6D22">
      <w:pPr>
        <w:spacing w:after="0" w:line="240" w:lineRule="auto"/>
      </w:pPr>
      <w:r>
        <w:separator/>
      </w:r>
    </w:p>
  </w:footnote>
  <w:footnote w:type="continuationSeparator" w:id="0">
    <w:p w14:paraId="375D249E" w14:textId="77777777" w:rsidR="00825A4D" w:rsidRDefault="00825A4D" w:rsidP="00CB6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529"/>
    <w:multiLevelType w:val="hybridMultilevel"/>
    <w:tmpl w:val="65BC3EE0"/>
    <w:lvl w:ilvl="0" w:tplc="8B549DF0">
      <w:numFmt w:val="bullet"/>
      <w:lvlText w:val="●"/>
      <w:lvlJc w:val="left"/>
      <w:pPr>
        <w:ind w:left="360" w:hanging="360"/>
      </w:pPr>
      <w:rPr>
        <w:rFonts w:hint="default"/>
        <w:spacing w:val="-17"/>
        <w:w w:val="100"/>
        <w:lang w:val="it-IT" w:eastAsia="en-US" w:bidi="ar-SA"/>
      </w:rPr>
    </w:lvl>
    <w:lvl w:ilvl="1" w:tplc="A8DCABD0">
      <w:numFmt w:val="bullet"/>
      <w:lvlText w:val="•"/>
      <w:lvlJc w:val="left"/>
      <w:pPr>
        <w:ind w:left="861" w:hanging="360"/>
      </w:pPr>
      <w:rPr>
        <w:rFonts w:hint="default"/>
        <w:lang w:val="it-IT" w:eastAsia="en-US" w:bidi="ar-SA"/>
      </w:rPr>
    </w:lvl>
    <w:lvl w:ilvl="2" w:tplc="E982D6A8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3" w:tplc="A6E8B424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4" w:tplc="700AD2B6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5" w:tplc="176270E8">
      <w:numFmt w:val="bullet"/>
      <w:lvlText w:val="•"/>
      <w:lvlJc w:val="left"/>
      <w:pPr>
        <w:ind w:left="2855" w:hanging="360"/>
      </w:pPr>
      <w:rPr>
        <w:rFonts w:hint="default"/>
        <w:lang w:val="it-IT" w:eastAsia="en-US" w:bidi="ar-SA"/>
      </w:rPr>
    </w:lvl>
    <w:lvl w:ilvl="6" w:tplc="D3A893B2">
      <w:numFmt w:val="bullet"/>
      <w:lvlText w:val="•"/>
      <w:lvlJc w:val="left"/>
      <w:pPr>
        <w:ind w:left="3354" w:hanging="360"/>
      </w:pPr>
      <w:rPr>
        <w:rFonts w:hint="default"/>
        <w:lang w:val="it-IT" w:eastAsia="en-US" w:bidi="ar-SA"/>
      </w:rPr>
    </w:lvl>
    <w:lvl w:ilvl="7" w:tplc="A6966DC6">
      <w:numFmt w:val="bullet"/>
      <w:lvlText w:val="•"/>
      <w:lvlJc w:val="left"/>
      <w:pPr>
        <w:ind w:left="3852" w:hanging="360"/>
      </w:pPr>
      <w:rPr>
        <w:rFonts w:hint="default"/>
        <w:lang w:val="it-IT" w:eastAsia="en-US" w:bidi="ar-SA"/>
      </w:rPr>
    </w:lvl>
    <w:lvl w:ilvl="8" w:tplc="9C82BAF2">
      <w:numFmt w:val="bullet"/>
      <w:lvlText w:val="•"/>
      <w:lvlJc w:val="left"/>
      <w:pPr>
        <w:ind w:left="43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9F08BF"/>
    <w:multiLevelType w:val="hybridMultilevel"/>
    <w:tmpl w:val="89F4C124"/>
    <w:lvl w:ilvl="0" w:tplc="379A7A3E">
      <w:numFmt w:val="bullet"/>
      <w:lvlText w:val="●"/>
      <w:lvlJc w:val="left"/>
      <w:pPr>
        <w:ind w:left="817" w:hanging="360"/>
      </w:pPr>
      <w:rPr>
        <w:rFonts w:hint="default"/>
        <w:spacing w:val="-6"/>
        <w:w w:val="100"/>
        <w:lang w:val="it-IT" w:eastAsia="en-US" w:bidi="ar-SA"/>
      </w:rPr>
    </w:lvl>
    <w:lvl w:ilvl="1" w:tplc="06FC74F6">
      <w:numFmt w:val="bullet"/>
      <w:lvlText w:val="•"/>
      <w:lvlJc w:val="left"/>
      <w:pPr>
        <w:ind w:left="1318" w:hanging="360"/>
      </w:pPr>
      <w:rPr>
        <w:rFonts w:hint="default"/>
        <w:lang w:val="it-IT" w:eastAsia="en-US" w:bidi="ar-SA"/>
      </w:rPr>
    </w:lvl>
    <w:lvl w:ilvl="2" w:tplc="97980854">
      <w:numFmt w:val="bullet"/>
      <w:lvlText w:val="•"/>
      <w:lvlJc w:val="left"/>
      <w:pPr>
        <w:ind w:left="1817" w:hanging="360"/>
      </w:pPr>
      <w:rPr>
        <w:rFonts w:hint="default"/>
        <w:lang w:val="it-IT" w:eastAsia="en-US" w:bidi="ar-SA"/>
      </w:rPr>
    </w:lvl>
    <w:lvl w:ilvl="3" w:tplc="E570AE3C">
      <w:numFmt w:val="bullet"/>
      <w:lvlText w:val="•"/>
      <w:lvlJc w:val="left"/>
      <w:pPr>
        <w:ind w:left="2315" w:hanging="360"/>
      </w:pPr>
      <w:rPr>
        <w:rFonts w:hint="default"/>
        <w:lang w:val="it-IT" w:eastAsia="en-US" w:bidi="ar-SA"/>
      </w:rPr>
    </w:lvl>
    <w:lvl w:ilvl="4" w:tplc="DEC817E0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5" w:tplc="47D87C1C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6" w:tplc="C3B0B158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7" w:tplc="2C947CD2">
      <w:numFmt w:val="bullet"/>
      <w:lvlText w:val="•"/>
      <w:lvlJc w:val="left"/>
      <w:pPr>
        <w:ind w:left="4309" w:hanging="360"/>
      </w:pPr>
      <w:rPr>
        <w:rFonts w:hint="default"/>
        <w:lang w:val="it-IT" w:eastAsia="en-US" w:bidi="ar-SA"/>
      </w:rPr>
    </w:lvl>
    <w:lvl w:ilvl="8" w:tplc="E5105256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1C5277D"/>
    <w:multiLevelType w:val="hybridMultilevel"/>
    <w:tmpl w:val="637E55B8"/>
    <w:lvl w:ilvl="0" w:tplc="C60662F0">
      <w:numFmt w:val="bullet"/>
      <w:lvlText w:val="●"/>
      <w:lvlJc w:val="left"/>
      <w:pPr>
        <w:ind w:left="817" w:hanging="360"/>
      </w:pPr>
      <w:rPr>
        <w:rFonts w:hint="default"/>
        <w:spacing w:val="-4"/>
        <w:w w:val="100"/>
        <w:lang w:val="it-IT" w:eastAsia="en-US" w:bidi="ar-SA"/>
      </w:rPr>
    </w:lvl>
    <w:lvl w:ilvl="1" w:tplc="EEE44092">
      <w:numFmt w:val="bullet"/>
      <w:lvlText w:val="•"/>
      <w:lvlJc w:val="left"/>
      <w:pPr>
        <w:ind w:left="1318" w:hanging="360"/>
      </w:pPr>
      <w:rPr>
        <w:rFonts w:hint="default"/>
        <w:lang w:val="it-IT" w:eastAsia="en-US" w:bidi="ar-SA"/>
      </w:rPr>
    </w:lvl>
    <w:lvl w:ilvl="2" w:tplc="A7027378">
      <w:numFmt w:val="bullet"/>
      <w:lvlText w:val="•"/>
      <w:lvlJc w:val="left"/>
      <w:pPr>
        <w:ind w:left="1817" w:hanging="360"/>
      </w:pPr>
      <w:rPr>
        <w:rFonts w:hint="default"/>
        <w:lang w:val="it-IT" w:eastAsia="en-US" w:bidi="ar-SA"/>
      </w:rPr>
    </w:lvl>
    <w:lvl w:ilvl="3" w:tplc="2E18D2A2">
      <w:numFmt w:val="bullet"/>
      <w:lvlText w:val="•"/>
      <w:lvlJc w:val="left"/>
      <w:pPr>
        <w:ind w:left="2315" w:hanging="360"/>
      </w:pPr>
      <w:rPr>
        <w:rFonts w:hint="default"/>
        <w:lang w:val="it-IT" w:eastAsia="en-US" w:bidi="ar-SA"/>
      </w:rPr>
    </w:lvl>
    <w:lvl w:ilvl="4" w:tplc="0EA2DCC0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5" w:tplc="306630AE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6" w:tplc="D010997C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7" w:tplc="A71427F0">
      <w:numFmt w:val="bullet"/>
      <w:lvlText w:val="•"/>
      <w:lvlJc w:val="left"/>
      <w:pPr>
        <w:ind w:left="4309" w:hanging="360"/>
      </w:pPr>
      <w:rPr>
        <w:rFonts w:hint="default"/>
        <w:lang w:val="it-IT" w:eastAsia="en-US" w:bidi="ar-SA"/>
      </w:rPr>
    </w:lvl>
    <w:lvl w:ilvl="8" w:tplc="708E7864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2C514FA"/>
    <w:multiLevelType w:val="hybridMultilevel"/>
    <w:tmpl w:val="BA62F1B2"/>
    <w:lvl w:ilvl="0" w:tplc="BAD05426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en-US" w:bidi="ar-SA"/>
      </w:rPr>
    </w:lvl>
    <w:lvl w:ilvl="1" w:tplc="B16E72A6">
      <w:numFmt w:val="bullet"/>
      <w:lvlText w:val="•"/>
      <w:lvlJc w:val="left"/>
      <w:pPr>
        <w:ind w:left="1318" w:hanging="360"/>
      </w:pPr>
      <w:rPr>
        <w:rFonts w:hint="default"/>
        <w:lang w:val="it-IT" w:eastAsia="en-US" w:bidi="ar-SA"/>
      </w:rPr>
    </w:lvl>
    <w:lvl w:ilvl="2" w:tplc="A72CBD5C">
      <w:numFmt w:val="bullet"/>
      <w:lvlText w:val="•"/>
      <w:lvlJc w:val="left"/>
      <w:pPr>
        <w:ind w:left="1817" w:hanging="360"/>
      </w:pPr>
      <w:rPr>
        <w:rFonts w:hint="default"/>
        <w:lang w:val="it-IT" w:eastAsia="en-US" w:bidi="ar-SA"/>
      </w:rPr>
    </w:lvl>
    <w:lvl w:ilvl="3" w:tplc="20720D6E">
      <w:numFmt w:val="bullet"/>
      <w:lvlText w:val="•"/>
      <w:lvlJc w:val="left"/>
      <w:pPr>
        <w:ind w:left="2315" w:hanging="360"/>
      </w:pPr>
      <w:rPr>
        <w:rFonts w:hint="default"/>
        <w:lang w:val="it-IT" w:eastAsia="en-US" w:bidi="ar-SA"/>
      </w:rPr>
    </w:lvl>
    <w:lvl w:ilvl="4" w:tplc="8D56A298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5" w:tplc="36885F7A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6" w:tplc="54F245E6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7" w:tplc="1EECA520">
      <w:numFmt w:val="bullet"/>
      <w:lvlText w:val="•"/>
      <w:lvlJc w:val="left"/>
      <w:pPr>
        <w:ind w:left="4309" w:hanging="360"/>
      </w:pPr>
      <w:rPr>
        <w:rFonts w:hint="default"/>
        <w:lang w:val="it-IT" w:eastAsia="en-US" w:bidi="ar-SA"/>
      </w:rPr>
    </w:lvl>
    <w:lvl w:ilvl="8" w:tplc="699C0488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2F77951"/>
    <w:multiLevelType w:val="hybridMultilevel"/>
    <w:tmpl w:val="E29E8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346135">
    <w:abstractNumId w:val="1"/>
  </w:num>
  <w:num w:numId="2" w16cid:durableId="1873834397">
    <w:abstractNumId w:val="2"/>
  </w:num>
  <w:num w:numId="3" w16cid:durableId="1504202718">
    <w:abstractNumId w:val="0"/>
  </w:num>
  <w:num w:numId="4" w16cid:durableId="2105496099">
    <w:abstractNumId w:val="3"/>
  </w:num>
  <w:num w:numId="5" w16cid:durableId="1585725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E5"/>
    <w:rsid w:val="0003351A"/>
    <w:rsid w:val="00033CBA"/>
    <w:rsid w:val="00040B14"/>
    <w:rsid w:val="00062424"/>
    <w:rsid w:val="000D060D"/>
    <w:rsid w:val="0010328D"/>
    <w:rsid w:val="001044DA"/>
    <w:rsid w:val="00106777"/>
    <w:rsid w:val="0011234E"/>
    <w:rsid w:val="00121778"/>
    <w:rsid w:val="00122D66"/>
    <w:rsid w:val="001230A3"/>
    <w:rsid w:val="001237C6"/>
    <w:rsid w:val="0012548E"/>
    <w:rsid w:val="00140EE3"/>
    <w:rsid w:val="001414AC"/>
    <w:rsid w:val="00142857"/>
    <w:rsid w:val="00153FB0"/>
    <w:rsid w:val="001552CD"/>
    <w:rsid w:val="0016165B"/>
    <w:rsid w:val="00176A03"/>
    <w:rsid w:val="00180CD1"/>
    <w:rsid w:val="001A728C"/>
    <w:rsid w:val="001B4BFB"/>
    <w:rsid w:val="001C104A"/>
    <w:rsid w:val="001D0253"/>
    <w:rsid w:val="001F4511"/>
    <w:rsid w:val="00206181"/>
    <w:rsid w:val="0022406D"/>
    <w:rsid w:val="00233AF0"/>
    <w:rsid w:val="00260B4F"/>
    <w:rsid w:val="002754C5"/>
    <w:rsid w:val="002900FD"/>
    <w:rsid w:val="002C3C4B"/>
    <w:rsid w:val="002D5083"/>
    <w:rsid w:val="002D7C98"/>
    <w:rsid w:val="002F099D"/>
    <w:rsid w:val="00320C5A"/>
    <w:rsid w:val="003232D6"/>
    <w:rsid w:val="00357A4F"/>
    <w:rsid w:val="0036145E"/>
    <w:rsid w:val="00383786"/>
    <w:rsid w:val="00394759"/>
    <w:rsid w:val="00396022"/>
    <w:rsid w:val="003A7E10"/>
    <w:rsid w:val="003C16E8"/>
    <w:rsid w:val="003D1815"/>
    <w:rsid w:val="003D2CED"/>
    <w:rsid w:val="003D722A"/>
    <w:rsid w:val="003F0C20"/>
    <w:rsid w:val="003F5E80"/>
    <w:rsid w:val="003F61AE"/>
    <w:rsid w:val="00402788"/>
    <w:rsid w:val="004058D4"/>
    <w:rsid w:val="004233F0"/>
    <w:rsid w:val="00433BFB"/>
    <w:rsid w:val="00443F21"/>
    <w:rsid w:val="0046297C"/>
    <w:rsid w:val="004664E5"/>
    <w:rsid w:val="004740C4"/>
    <w:rsid w:val="0048174E"/>
    <w:rsid w:val="00485BE0"/>
    <w:rsid w:val="00497071"/>
    <w:rsid w:val="004B03D9"/>
    <w:rsid w:val="004B3F71"/>
    <w:rsid w:val="004B4382"/>
    <w:rsid w:val="004C2A45"/>
    <w:rsid w:val="004D0BE0"/>
    <w:rsid w:val="004D43F3"/>
    <w:rsid w:val="005107E0"/>
    <w:rsid w:val="00511A5F"/>
    <w:rsid w:val="005306E1"/>
    <w:rsid w:val="00530F24"/>
    <w:rsid w:val="00547B80"/>
    <w:rsid w:val="00570EA7"/>
    <w:rsid w:val="00596934"/>
    <w:rsid w:val="005A0823"/>
    <w:rsid w:val="005C27D1"/>
    <w:rsid w:val="0060727B"/>
    <w:rsid w:val="00641911"/>
    <w:rsid w:val="0064579E"/>
    <w:rsid w:val="0065211F"/>
    <w:rsid w:val="00671F1C"/>
    <w:rsid w:val="006751E4"/>
    <w:rsid w:val="00676465"/>
    <w:rsid w:val="00680DAC"/>
    <w:rsid w:val="00686F9F"/>
    <w:rsid w:val="006A4434"/>
    <w:rsid w:val="006C2D1E"/>
    <w:rsid w:val="0071573E"/>
    <w:rsid w:val="007234F6"/>
    <w:rsid w:val="00724E24"/>
    <w:rsid w:val="00730EF0"/>
    <w:rsid w:val="007450F2"/>
    <w:rsid w:val="00747169"/>
    <w:rsid w:val="0076484C"/>
    <w:rsid w:val="00770BDB"/>
    <w:rsid w:val="007754F6"/>
    <w:rsid w:val="007A66FD"/>
    <w:rsid w:val="007C5D30"/>
    <w:rsid w:val="007C759D"/>
    <w:rsid w:val="007D2EB8"/>
    <w:rsid w:val="008164DB"/>
    <w:rsid w:val="00825A4D"/>
    <w:rsid w:val="00853ED9"/>
    <w:rsid w:val="008549A3"/>
    <w:rsid w:val="008570DE"/>
    <w:rsid w:val="008668AB"/>
    <w:rsid w:val="008A3DF9"/>
    <w:rsid w:val="008A4057"/>
    <w:rsid w:val="008B1B38"/>
    <w:rsid w:val="008B335B"/>
    <w:rsid w:val="008E2E71"/>
    <w:rsid w:val="008E63AA"/>
    <w:rsid w:val="0091752B"/>
    <w:rsid w:val="00926293"/>
    <w:rsid w:val="009522AE"/>
    <w:rsid w:val="00957070"/>
    <w:rsid w:val="00965DD0"/>
    <w:rsid w:val="009966AE"/>
    <w:rsid w:val="00996C6F"/>
    <w:rsid w:val="009B6CED"/>
    <w:rsid w:val="009C731E"/>
    <w:rsid w:val="00A05F98"/>
    <w:rsid w:val="00A16FC5"/>
    <w:rsid w:val="00A2159E"/>
    <w:rsid w:val="00A26ABB"/>
    <w:rsid w:val="00A56B53"/>
    <w:rsid w:val="00A841FC"/>
    <w:rsid w:val="00A941B2"/>
    <w:rsid w:val="00AA7FE2"/>
    <w:rsid w:val="00AC14F7"/>
    <w:rsid w:val="00AC6FA7"/>
    <w:rsid w:val="00AD39E4"/>
    <w:rsid w:val="00AE65EE"/>
    <w:rsid w:val="00B00156"/>
    <w:rsid w:val="00B33148"/>
    <w:rsid w:val="00B42D78"/>
    <w:rsid w:val="00B442D2"/>
    <w:rsid w:val="00B56CE0"/>
    <w:rsid w:val="00B600DE"/>
    <w:rsid w:val="00B731FF"/>
    <w:rsid w:val="00B744D5"/>
    <w:rsid w:val="00B8010A"/>
    <w:rsid w:val="00B846B9"/>
    <w:rsid w:val="00B85FAA"/>
    <w:rsid w:val="00B91D58"/>
    <w:rsid w:val="00BC52DA"/>
    <w:rsid w:val="00BE20A9"/>
    <w:rsid w:val="00BE74CC"/>
    <w:rsid w:val="00BF2339"/>
    <w:rsid w:val="00C01F17"/>
    <w:rsid w:val="00C04C19"/>
    <w:rsid w:val="00C169D9"/>
    <w:rsid w:val="00C23CCB"/>
    <w:rsid w:val="00C45BE5"/>
    <w:rsid w:val="00C4641E"/>
    <w:rsid w:val="00C528D1"/>
    <w:rsid w:val="00C53775"/>
    <w:rsid w:val="00C67214"/>
    <w:rsid w:val="00C727FC"/>
    <w:rsid w:val="00C7459D"/>
    <w:rsid w:val="00C81C2E"/>
    <w:rsid w:val="00C9079A"/>
    <w:rsid w:val="00CA4A27"/>
    <w:rsid w:val="00CA7376"/>
    <w:rsid w:val="00CB0989"/>
    <w:rsid w:val="00CB6D22"/>
    <w:rsid w:val="00CC1D4D"/>
    <w:rsid w:val="00CE1559"/>
    <w:rsid w:val="00CE2163"/>
    <w:rsid w:val="00D132D7"/>
    <w:rsid w:val="00D43B6D"/>
    <w:rsid w:val="00D6719E"/>
    <w:rsid w:val="00D72588"/>
    <w:rsid w:val="00D81E57"/>
    <w:rsid w:val="00D81EB0"/>
    <w:rsid w:val="00D821B0"/>
    <w:rsid w:val="00DA146A"/>
    <w:rsid w:val="00E04424"/>
    <w:rsid w:val="00E1060C"/>
    <w:rsid w:val="00E2753B"/>
    <w:rsid w:val="00E4769B"/>
    <w:rsid w:val="00E47A8F"/>
    <w:rsid w:val="00E6142A"/>
    <w:rsid w:val="00E84968"/>
    <w:rsid w:val="00E91540"/>
    <w:rsid w:val="00EA412C"/>
    <w:rsid w:val="00EA79DD"/>
    <w:rsid w:val="00EB2419"/>
    <w:rsid w:val="00EB79D6"/>
    <w:rsid w:val="00ED2B85"/>
    <w:rsid w:val="00EE4D06"/>
    <w:rsid w:val="00F054DA"/>
    <w:rsid w:val="00F23D03"/>
    <w:rsid w:val="00F35F1D"/>
    <w:rsid w:val="00F40D9B"/>
    <w:rsid w:val="00F56C08"/>
    <w:rsid w:val="00F8350D"/>
    <w:rsid w:val="00F92404"/>
    <w:rsid w:val="00FA78C4"/>
    <w:rsid w:val="00FC3C24"/>
    <w:rsid w:val="00FC48F0"/>
    <w:rsid w:val="00FC6B64"/>
    <w:rsid w:val="00FC7225"/>
    <w:rsid w:val="00FC7A46"/>
    <w:rsid w:val="00FD1BDA"/>
    <w:rsid w:val="00FD27E3"/>
    <w:rsid w:val="00FE4DB8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A2B0"/>
  <w15:docId w15:val="{A9F0127A-5A21-4B8A-9CB3-FF8E846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28D"/>
  </w:style>
  <w:style w:type="paragraph" w:styleId="Titolo1">
    <w:name w:val="heading 1"/>
    <w:basedOn w:val="Normale"/>
    <w:next w:val="Normale"/>
    <w:link w:val="Titolo1Carattere"/>
    <w:qFormat/>
    <w:rsid w:val="00C45BE5"/>
    <w:pPr>
      <w:keepNext/>
      <w:overflowPunct w:val="0"/>
      <w:autoSpaceDE w:val="0"/>
      <w:autoSpaceDN w:val="0"/>
      <w:adjustRightInd w:val="0"/>
      <w:spacing w:after="0" w:line="240" w:lineRule="auto"/>
      <w:ind w:left="-540" w:right="-442"/>
      <w:jc w:val="center"/>
      <w:textAlignment w:val="baseline"/>
      <w:outlineLvl w:val="0"/>
    </w:pPr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2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BE5"/>
    <w:rPr>
      <w:rFonts w:ascii="Tahoma" w:hAnsi="Tahoma" w:cs="Tahoma"/>
      <w:sz w:val="16"/>
      <w:szCs w:val="16"/>
    </w:rPr>
  </w:style>
  <w:style w:type="character" w:customStyle="1" w:styleId="Nessuno">
    <w:name w:val="Nessuno"/>
    <w:rsid w:val="00C45BE5"/>
  </w:style>
  <w:style w:type="character" w:customStyle="1" w:styleId="Hyperlink0">
    <w:name w:val="Hyperlink.0"/>
    <w:basedOn w:val="Nessuno"/>
    <w:rsid w:val="00C45BE5"/>
    <w:rPr>
      <w:rFonts w:ascii="Times New Roman" w:eastAsia="Times New Roman" w:hAnsi="Times New Roman" w:cs="Times New Roman" w:hint="default"/>
      <w:u w:val="single"/>
      <w:lang w:val="it-IT"/>
    </w:rPr>
  </w:style>
  <w:style w:type="character" w:customStyle="1" w:styleId="Titolo1Carattere">
    <w:name w:val="Titolo 1 Carattere"/>
    <w:basedOn w:val="Carpredefinitoparagrafo"/>
    <w:link w:val="Titolo1"/>
    <w:rsid w:val="00C45BE5"/>
    <w:rPr>
      <w:rFonts w:ascii="Times New Roman" w:eastAsia="Times New Roman" w:hAnsi="Times New Roman" w:cs="Times New Roman"/>
      <w:sz w:val="36"/>
      <w:szCs w:val="20"/>
      <w:lang w:eastAsia="it-IT"/>
    </w:rPr>
  </w:style>
  <w:style w:type="table" w:styleId="Grigliatabella">
    <w:name w:val="Table Grid"/>
    <w:basedOn w:val="Tabellanormale"/>
    <w:uiPriority w:val="59"/>
    <w:rsid w:val="00C45B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e"/>
    <w:uiPriority w:val="1"/>
    <w:qFormat/>
    <w:rsid w:val="00C45BE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customStyle="1" w:styleId="Default">
    <w:name w:val="Default"/>
    <w:rsid w:val="00C45B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2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7D2EB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2EB8"/>
    <w:rPr>
      <w:rFonts w:ascii="Carlito" w:eastAsia="Carlito" w:hAnsi="Carlito" w:cs="Carlito"/>
      <w:sz w:val="20"/>
      <w:szCs w:val="20"/>
    </w:rPr>
  </w:style>
  <w:style w:type="paragraph" w:styleId="Paragrafoelenco">
    <w:name w:val="List Paragraph"/>
    <w:basedOn w:val="Normale"/>
    <w:uiPriority w:val="1"/>
    <w:qFormat/>
    <w:rsid w:val="001414A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Intestazione">
    <w:name w:val="header"/>
    <w:basedOn w:val="Normale"/>
    <w:link w:val="IntestazioneCarattere"/>
    <w:uiPriority w:val="99"/>
    <w:unhideWhenUsed/>
    <w:rsid w:val="00CB6D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D22"/>
  </w:style>
  <w:style w:type="paragraph" w:styleId="Pidipagina">
    <w:name w:val="footer"/>
    <w:basedOn w:val="Normale"/>
    <w:link w:val="PidipaginaCarattere"/>
    <w:uiPriority w:val="99"/>
    <w:unhideWhenUsed/>
    <w:rsid w:val="00CB6D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hyperlink" Target="mailto:fgic81600n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itutocomprensivobovino.edu.it" TargetMode="Externa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4:05:18.3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47AD-8AA9-42D7-A8FA-7919B5A8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9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Ermirita Suriano</dc:creator>
  <cp:lastModifiedBy>rosa albanese</cp:lastModifiedBy>
  <cp:revision>181</cp:revision>
  <dcterms:created xsi:type="dcterms:W3CDTF">2021-05-18T17:28:00Z</dcterms:created>
  <dcterms:modified xsi:type="dcterms:W3CDTF">2024-01-31T14:40:00Z</dcterms:modified>
</cp:coreProperties>
</file>